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8197C" w14:textId="4D3F1ED5" w:rsidR="00AE335E" w:rsidRDefault="00AE335E" w:rsidP="00AE335E">
      <w:pPr>
        <w:pBdr>
          <w:top w:val="nil"/>
          <w:left w:val="nil"/>
          <w:bottom w:val="nil"/>
          <w:right w:val="nil"/>
          <w:between w:val="nil"/>
        </w:pBdr>
        <w:spacing w:line="240" w:lineRule="auto"/>
        <w:rPr>
          <w:rFonts w:asciiTheme="minorHAnsi" w:hAnsiTheme="minorHAnsi" w:cstheme="minorHAnsi"/>
          <w:b/>
          <w:smallCaps/>
          <w:color w:val="000000"/>
          <w:sz w:val="24"/>
          <w:szCs w:val="24"/>
        </w:rPr>
      </w:pPr>
    </w:p>
    <w:p w14:paraId="6194CD03" w14:textId="205B97C7" w:rsidR="0012276A" w:rsidRPr="0012276A" w:rsidRDefault="0012276A" w:rsidP="0012276A">
      <w:pPr>
        <w:pBdr>
          <w:top w:val="nil"/>
          <w:left w:val="nil"/>
          <w:bottom w:val="nil"/>
          <w:right w:val="nil"/>
          <w:between w:val="nil"/>
        </w:pBdr>
        <w:spacing w:before="120" w:after="120" w:line="240" w:lineRule="auto"/>
        <w:ind w:right="120"/>
        <w:jc w:val="center"/>
        <w:rPr>
          <w:rFonts w:cstheme="minorHAnsi"/>
          <w:color w:val="000000"/>
          <w:sz w:val="24"/>
          <w:szCs w:val="24"/>
        </w:rPr>
      </w:pPr>
      <w:r w:rsidRPr="0012276A">
        <w:rPr>
          <w:rFonts w:cstheme="minorHAnsi"/>
          <w:b/>
          <w:color w:val="000000"/>
          <w:sz w:val="24"/>
          <w:szCs w:val="24"/>
        </w:rPr>
        <w:t>EDITAL DE CHAMAMENTO PÚBLICO Nº 009/2024</w:t>
      </w:r>
      <w:r w:rsidR="000379FC">
        <w:rPr>
          <w:rFonts w:cstheme="minorHAnsi"/>
          <w:b/>
          <w:color w:val="000000"/>
          <w:sz w:val="24"/>
          <w:szCs w:val="24"/>
        </w:rPr>
        <w:t xml:space="preserve"> – EDITAL DE FOMENTO À EXECUÇÃO DE AÇÕES CULTURAIS </w:t>
      </w:r>
    </w:p>
    <w:p w14:paraId="2489D0CC" w14:textId="77777777" w:rsidR="0012276A" w:rsidRPr="0012276A" w:rsidRDefault="0012276A" w:rsidP="0012276A">
      <w:pPr>
        <w:pBdr>
          <w:top w:val="nil"/>
          <w:left w:val="nil"/>
          <w:bottom w:val="nil"/>
          <w:right w:val="nil"/>
          <w:between w:val="nil"/>
        </w:pBdr>
        <w:spacing w:before="120" w:after="120" w:line="240" w:lineRule="auto"/>
        <w:ind w:left="120" w:right="120"/>
        <w:jc w:val="center"/>
        <w:rPr>
          <w:rFonts w:cstheme="minorHAnsi"/>
          <w:color w:val="000000"/>
          <w:sz w:val="24"/>
          <w:szCs w:val="24"/>
        </w:rPr>
      </w:pPr>
      <w:r w:rsidRPr="0012276A">
        <w:rPr>
          <w:rFonts w:cstheme="minorHAnsi"/>
          <w:b/>
          <w:color w:val="000000"/>
          <w:sz w:val="24"/>
          <w:szCs w:val="24"/>
        </w:rPr>
        <w:t>SELEÇÃO DE PROJETOS PARA FIRMAR TERMO DE EXECUÇÃO CULTURAL COM RECURSOS DA POLÍTICA NACIONAL ALDIR BLANC DE FOMENTO À CULTURA – PNAB (LEI Nº 14.399/2022)</w:t>
      </w:r>
    </w:p>
    <w:p w14:paraId="561BDA61" w14:textId="77777777" w:rsidR="0012276A" w:rsidRPr="0012276A" w:rsidRDefault="0012276A" w:rsidP="0012276A">
      <w:pPr>
        <w:pBdr>
          <w:top w:val="nil"/>
          <w:left w:val="nil"/>
          <w:bottom w:val="nil"/>
          <w:right w:val="nil"/>
          <w:between w:val="nil"/>
        </w:pBdr>
        <w:spacing w:before="120" w:after="120" w:line="240" w:lineRule="auto"/>
        <w:ind w:left="120" w:right="120"/>
        <w:jc w:val="center"/>
        <w:rPr>
          <w:rFonts w:cstheme="minorHAnsi"/>
          <w:color w:val="000000"/>
          <w:sz w:val="24"/>
          <w:szCs w:val="24"/>
        </w:rPr>
      </w:pPr>
      <w:r w:rsidRPr="0012276A">
        <w:rPr>
          <w:rFonts w:cstheme="minorHAnsi"/>
          <w:color w:val="000000"/>
          <w:sz w:val="24"/>
          <w:szCs w:val="24"/>
        </w:rPr>
        <w:t> </w:t>
      </w:r>
    </w:p>
    <w:p w14:paraId="0595A4E4" w14:textId="77777777" w:rsidR="0012276A" w:rsidRPr="0012276A" w:rsidRDefault="0012276A" w:rsidP="0012276A">
      <w:pPr>
        <w:spacing w:after="0" w:line="240" w:lineRule="auto"/>
        <w:jc w:val="both"/>
        <w:rPr>
          <w:rFonts w:cstheme="minorHAnsi"/>
          <w:b/>
          <w:color w:val="000000"/>
          <w:sz w:val="24"/>
          <w:szCs w:val="24"/>
        </w:rPr>
      </w:pPr>
    </w:p>
    <w:p w14:paraId="58E376A6" w14:textId="77777777" w:rsidR="0012276A" w:rsidRPr="0012276A" w:rsidRDefault="0012276A" w:rsidP="0012276A">
      <w:pPr>
        <w:numPr>
          <w:ilvl w:val="0"/>
          <w:numId w:val="1"/>
        </w:numPr>
        <w:pBdr>
          <w:top w:val="nil"/>
          <w:left w:val="nil"/>
          <w:bottom w:val="nil"/>
          <w:right w:val="nil"/>
          <w:between w:val="nil"/>
        </w:pBdr>
        <w:spacing w:after="0" w:line="240" w:lineRule="auto"/>
        <w:jc w:val="both"/>
        <w:rPr>
          <w:rFonts w:cstheme="minorHAnsi"/>
          <w:b/>
          <w:color w:val="000000"/>
          <w:sz w:val="24"/>
          <w:szCs w:val="24"/>
        </w:rPr>
      </w:pPr>
      <w:r w:rsidRPr="0012276A">
        <w:rPr>
          <w:rFonts w:cstheme="minorHAnsi"/>
          <w:b/>
          <w:color w:val="000000"/>
          <w:sz w:val="24"/>
          <w:szCs w:val="24"/>
        </w:rPr>
        <w:t>POLÍTICA NACIONAL ALDIR BLANC DE FOMENTO À CULTURA</w:t>
      </w:r>
    </w:p>
    <w:p w14:paraId="294BA482" w14:textId="77777777" w:rsidR="0012276A" w:rsidRPr="0012276A" w:rsidRDefault="0012276A" w:rsidP="0012276A">
      <w:pPr>
        <w:pBdr>
          <w:top w:val="nil"/>
          <w:left w:val="nil"/>
          <w:bottom w:val="nil"/>
          <w:right w:val="nil"/>
          <w:between w:val="nil"/>
        </w:pBdr>
        <w:spacing w:before="120" w:after="120" w:line="240" w:lineRule="auto"/>
        <w:ind w:right="120"/>
        <w:jc w:val="both"/>
        <w:rPr>
          <w:rFonts w:cstheme="minorHAnsi"/>
          <w:color w:val="000000"/>
          <w:sz w:val="24"/>
          <w:szCs w:val="24"/>
        </w:rPr>
      </w:pPr>
      <w:r w:rsidRPr="0012276A">
        <w:rPr>
          <w:rFonts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55F2DFC6" w14:textId="77777777" w:rsidR="0012276A" w:rsidRPr="0012276A" w:rsidRDefault="0012276A" w:rsidP="0012276A">
      <w:pPr>
        <w:pBdr>
          <w:top w:val="nil"/>
          <w:left w:val="nil"/>
          <w:bottom w:val="nil"/>
          <w:right w:val="nil"/>
          <w:between w:val="nil"/>
        </w:pBdr>
        <w:spacing w:before="120" w:after="120" w:line="240" w:lineRule="auto"/>
        <w:ind w:right="120"/>
        <w:jc w:val="both"/>
        <w:rPr>
          <w:rFonts w:cstheme="minorHAnsi"/>
          <w:color w:val="000000"/>
          <w:sz w:val="24"/>
          <w:szCs w:val="24"/>
        </w:rPr>
      </w:pPr>
      <w:r w:rsidRPr="0012276A">
        <w:rPr>
          <w:rFonts w:cstheme="minorHAnsi"/>
          <w:color w:val="000000"/>
          <w:sz w:val="24"/>
          <w:szCs w:val="24"/>
        </w:rPr>
        <w:t xml:space="preserve">A PNAB objetiva também estruturar o sistema federativo de financiamento à cultura mediante repasses da União aos Estados, Distrito Federal e Municípios de forma continuada. </w:t>
      </w:r>
    </w:p>
    <w:p w14:paraId="617F92E2" w14:textId="330D92F7" w:rsidR="0012276A" w:rsidRPr="0012276A" w:rsidRDefault="0012276A" w:rsidP="0012276A">
      <w:pPr>
        <w:pBdr>
          <w:top w:val="nil"/>
          <w:left w:val="nil"/>
          <w:bottom w:val="nil"/>
          <w:right w:val="nil"/>
          <w:between w:val="nil"/>
        </w:pBdr>
        <w:spacing w:before="120" w:after="120" w:line="240" w:lineRule="auto"/>
        <w:ind w:right="120"/>
        <w:jc w:val="both"/>
        <w:rPr>
          <w:rFonts w:cstheme="minorHAnsi"/>
          <w:color w:val="000000"/>
          <w:sz w:val="24"/>
          <w:szCs w:val="24"/>
        </w:rPr>
      </w:pPr>
      <w:r w:rsidRPr="0012276A">
        <w:rPr>
          <w:rFonts w:cstheme="minorHAnsi"/>
          <w:color w:val="000000"/>
          <w:sz w:val="24"/>
          <w:szCs w:val="24"/>
        </w:rPr>
        <w:t>As condições para a execução da PNAB foram criadas por meio do engajamento da sociedade e o presente edital destina-se a apoiar projetos apresentados pelos agentes culturais do </w:t>
      </w:r>
      <w:r w:rsidRPr="0012276A">
        <w:rPr>
          <w:rFonts w:cstheme="minorHAnsi"/>
          <w:sz w:val="24"/>
          <w:szCs w:val="24"/>
        </w:rPr>
        <w:t>município de Lavras.</w:t>
      </w:r>
    </w:p>
    <w:p w14:paraId="7632CDC7" w14:textId="77777777" w:rsidR="0012276A" w:rsidRPr="0012276A" w:rsidRDefault="0012276A" w:rsidP="0012276A">
      <w:pPr>
        <w:pBdr>
          <w:top w:val="nil"/>
          <w:left w:val="nil"/>
          <w:bottom w:val="nil"/>
          <w:right w:val="nil"/>
          <w:between w:val="nil"/>
        </w:pBdr>
        <w:spacing w:before="120" w:after="120" w:line="240" w:lineRule="auto"/>
        <w:ind w:right="120"/>
        <w:jc w:val="both"/>
        <w:rPr>
          <w:rFonts w:cstheme="minorBidi"/>
          <w:sz w:val="24"/>
          <w:szCs w:val="24"/>
        </w:rPr>
      </w:pPr>
      <w:r w:rsidRPr="0012276A">
        <w:rPr>
          <w:rFonts w:cstheme="minorBidi"/>
          <w:sz w:val="24"/>
          <w:szCs w:val="24"/>
        </w:rPr>
        <w:t xml:space="preserve">Deste modo, </w:t>
      </w:r>
      <w:r w:rsidRPr="0012276A">
        <w:rPr>
          <w:sz w:val="24"/>
          <w:szCs w:val="24"/>
        </w:rPr>
        <w:t xml:space="preserve">a PREFEITURA MUNICIPAL DE LAVRAS através da Secretária Municipal de Cultura, Esporte, Lazer e Turismo, neste ato representado pelo Secretário Municipal, Senhor Odair Aparecido Barra Mansa Filho </w:t>
      </w:r>
      <w:r w:rsidRPr="0012276A">
        <w:rPr>
          <w:rFonts w:cstheme="minorBidi"/>
          <w:sz w:val="24"/>
          <w:szCs w:val="24"/>
        </w:rPr>
        <w:t xml:space="preserve">torna público o presente edital elaborado com base na </w:t>
      </w:r>
      <w:hyperlink r:id="rId12" w:anchor=":~:text=1%C2%BA%20Esta%20Lei%20institui%20a,acesso%20%C3%A0%20cultura%20no%20Brasil.">
        <w:r w:rsidRPr="0012276A">
          <w:rPr>
            <w:rFonts w:cstheme="minorBidi"/>
            <w:sz w:val="24"/>
            <w:szCs w:val="24"/>
            <w:u w:val="single"/>
          </w:rPr>
          <w:t>Lei nº 14.399/2022</w:t>
        </w:r>
      </w:hyperlink>
      <w:r w:rsidRPr="0012276A">
        <w:rPr>
          <w:rFonts w:cstheme="minorBidi"/>
          <w:sz w:val="24"/>
          <w:szCs w:val="24"/>
        </w:rPr>
        <w:t xml:space="preserve"> (Lei PNAB), na </w:t>
      </w:r>
      <w:hyperlink r:id="rId13">
        <w:r w:rsidRPr="0012276A">
          <w:rPr>
            <w:rStyle w:val="Hyperlink"/>
            <w:rFonts w:cstheme="minorBidi"/>
            <w:color w:val="auto"/>
            <w:sz w:val="24"/>
            <w:szCs w:val="24"/>
          </w:rPr>
          <w:t>Lei nº 14.903/2024</w:t>
        </w:r>
      </w:hyperlink>
      <w:r w:rsidRPr="0012276A">
        <w:rPr>
          <w:rFonts w:cstheme="minorBidi"/>
          <w:sz w:val="24"/>
          <w:szCs w:val="24"/>
        </w:rPr>
        <w:t xml:space="preserve"> (Marco regulatório do fomento à cultura), no </w:t>
      </w:r>
      <w:hyperlink r:id="rId14" w:anchor=":~:text=%C3%89%20obrigat%C3%B3ria%20a%20exibi%C3%A7%C3%A3o%20das,de%20a%C3%A7%C3%B5es%20relativas%20%C3%A0%20Pol%C3%ADtica%2C">
        <w:r w:rsidRPr="0012276A">
          <w:rPr>
            <w:rFonts w:cstheme="minorBidi"/>
            <w:sz w:val="24"/>
            <w:szCs w:val="24"/>
            <w:u w:val="single"/>
          </w:rPr>
          <w:t>Decreto nº 11.740/2023</w:t>
        </w:r>
      </w:hyperlink>
      <w:r w:rsidRPr="0012276A">
        <w:rPr>
          <w:rFonts w:cstheme="minorBidi"/>
          <w:sz w:val="24"/>
          <w:szCs w:val="24"/>
        </w:rPr>
        <w:t xml:space="preserve"> (Decreto PNAB), no </w:t>
      </w:r>
      <w:hyperlink r:id="rId15" w:history="1">
        <w:r w:rsidRPr="0012276A">
          <w:rPr>
            <w:rStyle w:val="Hyperlink"/>
            <w:rFonts w:cstheme="minorBidi"/>
            <w:color w:val="auto"/>
            <w:sz w:val="24"/>
            <w:szCs w:val="24"/>
          </w:rPr>
          <w:t>Decreto nº 11.453/2023 (Decreto de Fomento)</w:t>
        </w:r>
      </w:hyperlink>
      <w:r w:rsidRPr="0012276A">
        <w:rPr>
          <w:rFonts w:cstheme="minorBidi"/>
          <w:sz w:val="24"/>
          <w:szCs w:val="24"/>
        </w:rPr>
        <w:t xml:space="preserve"> e na </w:t>
      </w:r>
      <w:hyperlink r:id="rId16">
        <w:r w:rsidRPr="0012276A">
          <w:rPr>
            <w:rStyle w:val="Hyperlink"/>
            <w:rFonts w:cstheme="minorBidi"/>
            <w:color w:val="auto"/>
            <w:sz w:val="24"/>
            <w:szCs w:val="24"/>
          </w:rPr>
          <w:t>Instrução Normativa MINC nº 10/2023</w:t>
        </w:r>
      </w:hyperlink>
      <w:r w:rsidRPr="0012276A">
        <w:rPr>
          <w:rFonts w:cstheme="minorBidi"/>
          <w:sz w:val="24"/>
          <w:szCs w:val="24"/>
        </w:rPr>
        <w:t xml:space="preserve"> (IN PNAB de Ações Afirmativas e Acessibilidade).</w:t>
      </w:r>
    </w:p>
    <w:p w14:paraId="7D0DE5D1" w14:textId="1D1000D0" w:rsidR="0012276A" w:rsidRPr="0012276A" w:rsidRDefault="0012276A" w:rsidP="0012276A">
      <w:pPr>
        <w:pBdr>
          <w:top w:val="nil"/>
          <w:left w:val="nil"/>
          <w:bottom w:val="nil"/>
          <w:right w:val="nil"/>
          <w:between w:val="nil"/>
        </w:pBdr>
        <w:spacing w:before="120" w:after="120" w:line="240" w:lineRule="auto"/>
        <w:ind w:right="120"/>
        <w:jc w:val="both"/>
        <w:rPr>
          <w:b/>
          <w:sz w:val="24"/>
          <w:szCs w:val="24"/>
        </w:rPr>
      </w:pPr>
      <w:r w:rsidRPr="0012276A">
        <w:rPr>
          <w:sz w:val="24"/>
          <w:szCs w:val="24"/>
        </w:rPr>
        <w:t xml:space="preserve">Este Edital é realizado com recursos do Governo Federal repassados pelo Ministério da Cultura, por meio da </w:t>
      </w:r>
      <w:r w:rsidRPr="0012276A">
        <w:rPr>
          <w:b/>
          <w:sz w:val="24"/>
          <w:szCs w:val="24"/>
        </w:rPr>
        <w:t xml:space="preserve">Política Nacional Aldir Blanc de Fomento à Cultura (PNAB). </w:t>
      </w:r>
    </w:p>
    <w:p w14:paraId="19367F29" w14:textId="77777777" w:rsidR="0012276A" w:rsidRPr="0012276A" w:rsidRDefault="0012276A" w:rsidP="0012276A">
      <w:pPr>
        <w:shd w:val="clear" w:color="auto" w:fill="FFFFFF"/>
        <w:jc w:val="both"/>
        <w:rPr>
          <w:b/>
          <w:sz w:val="24"/>
          <w:szCs w:val="24"/>
        </w:rPr>
      </w:pPr>
    </w:p>
    <w:p w14:paraId="5AB901AA" w14:textId="77777777" w:rsidR="0012276A" w:rsidRPr="0012276A" w:rsidRDefault="0012276A" w:rsidP="0012276A">
      <w:pPr>
        <w:shd w:val="clear" w:color="auto" w:fill="FFFFFF"/>
        <w:jc w:val="both"/>
        <w:rPr>
          <w:b/>
          <w:sz w:val="24"/>
          <w:szCs w:val="24"/>
        </w:rPr>
      </w:pPr>
      <w:r w:rsidRPr="0012276A">
        <w:rPr>
          <w:b/>
          <w:sz w:val="24"/>
          <w:szCs w:val="24"/>
        </w:rPr>
        <w:t xml:space="preserve">O presente edital observará o seguinte Cronograma: </w:t>
      </w:r>
    </w:p>
    <w:tbl>
      <w:tblPr>
        <w:tblStyle w:val="Tabelacomgrade"/>
        <w:tblW w:w="0" w:type="auto"/>
        <w:tblLook w:val="04A0" w:firstRow="1" w:lastRow="0" w:firstColumn="1" w:lastColumn="0" w:noHBand="0" w:noVBand="1"/>
      </w:tblPr>
      <w:tblGrid>
        <w:gridCol w:w="4247"/>
        <w:gridCol w:w="4247"/>
      </w:tblGrid>
      <w:tr w:rsidR="0012276A" w:rsidRPr="0012276A" w14:paraId="5883AD7D" w14:textId="77777777" w:rsidTr="00774E93">
        <w:tc>
          <w:tcPr>
            <w:tcW w:w="4247" w:type="dxa"/>
            <w:tcBorders>
              <w:bottom w:val="single" w:sz="4" w:space="0" w:color="auto"/>
            </w:tcBorders>
          </w:tcPr>
          <w:p w14:paraId="0681B253" w14:textId="77777777" w:rsidR="0012276A" w:rsidRPr="0012276A" w:rsidRDefault="0012276A" w:rsidP="00774E93">
            <w:pPr>
              <w:jc w:val="center"/>
              <w:rPr>
                <w:rFonts w:cs="Times New Roman"/>
                <w:b/>
                <w:sz w:val="24"/>
                <w:szCs w:val="24"/>
              </w:rPr>
            </w:pPr>
            <w:r w:rsidRPr="0012276A">
              <w:rPr>
                <w:rFonts w:cs="Times New Roman"/>
                <w:b/>
                <w:sz w:val="24"/>
                <w:szCs w:val="24"/>
              </w:rPr>
              <w:t>CRONOGRAMA</w:t>
            </w:r>
          </w:p>
        </w:tc>
        <w:tc>
          <w:tcPr>
            <w:tcW w:w="4247" w:type="dxa"/>
            <w:tcBorders>
              <w:bottom w:val="single" w:sz="4" w:space="0" w:color="auto"/>
            </w:tcBorders>
          </w:tcPr>
          <w:p w14:paraId="38A2CC48" w14:textId="77777777" w:rsidR="0012276A" w:rsidRPr="0012276A" w:rsidRDefault="0012276A" w:rsidP="00774E93">
            <w:pPr>
              <w:jc w:val="center"/>
              <w:rPr>
                <w:rFonts w:cs="Times New Roman"/>
                <w:b/>
                <w:sz w:val="24"/>
                <w:szCs w:val="24"/>
              </w:rPr>
            </w:pPr>
            <w:r w:rsidRPr="0012276A">
              <w:rPr>
                <w:rFonts w:cs="Times New Roman"/>
                <w:b/>
                <w:sz w:val="24"/>
                <w:szCs w:val="24"/>
              </w:rPr>
              <w:t>PRAZO</w:t>
            </w:r>
          </w:p>
        </w:tc>
      </w:tr>
      <w:tr w:rsidR="0012276A" w:rsidRPr="0012276A" w14:paraId="6853DAD0" w14:textId="77777777" w:rsidTr="00774E93">
        <w:trPr>
          <w:trHeight w:val="272"/>
        </w:trPr>
        <w:tc>
          <w:tcPr>
            <w:tcW w:w="4247" w:type="dxa"/>
          </w:tcPr>
          <w:p w14:paraId="4EA36B40" w14:textId="77777777" w:rsidR="0012276A" w:rsidRPr="0012276A" w:rsidRDefault="0012276A" w:rsidP="00774E93">
            <w:pPr>
              <w:spacing w:line="276" w:lineRule="auto"/>
              <w:rPr>
                <w:rFonts w:cs="Times New Roman"/>
                <w:b/>
                <w:sz w:val="24"/>
                <w:szCs w:val="24"/>
              </w:rPr>
            </w:pPr>
            <w:r w:rsidRPr="0012276A">
              <w:rPr>
                <w:rFonts w:cs="Times New Roman"/>
                <w:b/>
                <w:sz w:val="24"/>
                <w:szCs w:val="24"/>
              </w:rPr>
              <w:t>1 - Publicação do Edital</w:t>
            </w:r>
          </w:p>
        </w:tc>
        <w:tc>
          <w:tcPr>
            <w:tcW w:w="4247" w:type="dxa"/>
          </w:tcPr>
          <w:p w14:paraId="6E566418" w14:textId="77777777" w:rsidR="0012276A" w:rsidRPr="0012276A" w:rsidRDefault="0012276A" w:rsidP="00774E93">
            <w:pPr>
              <w:pStyle w:val="TableParagraph"/>
              <w:spacing w:line="177" w:lineRule="exact"/>
              <w:ind w:left="123"/>
              <w:rPr>
                <w:rFonts w:ascii="Calibri" w:hAnsi="Calibri"/>
                <w:b/>
                <w:sz w:val="24"/>
                <w:szCs w:val="24"/>
              </w:rPr>
            </w:pPr>
          </w:p>
          <w:p w14:paraId="034AD180" w14:textId="22C744D8" w:rsidR="0012276A" w:rsidRPr="0012276A" w:rsidRDefault="0012276A" w:rsidP="00774E93">
            <w:pPr>
              <w:pStyle w:val="TableParagraph"/>
              <w:spacing w:line="177" w:lineRule="exact"/>
              <w:ind w:left="123"/>
              <w:rPr>
                <w:rFonts w:ascii="Calibri" w:hAnsi="Calibri"/>
                <w:b/>
                <w:sz w:val="24"/>
                <w:szCs w:val="24"/>
              </w:rPr>
            </w:pPr>
            <w:r>
              <w:rPr>
                <w:rFonts w:ascii="Calibri" w:hAnsi="Calibri"/>
                <w:b/>
                <w:sz w:val="24"/>
                <w:szCs w:val="24"/>
              </w:rPr>
              <w:t>16</w:t>
            </w:r>
            <w:r w:rsidRPr="0012276A">
              <w:rPr>
                <w:rFonts w:ascii="Calibri" w:hAnsi="Calibri"/>
                <w:b/>
                <w:sz w:val="24"/>
                <w:szCs w:val="24"/>
              </w:rPr>
              <w:t>/10/2024</w:t>
            </w:r>
          </w:p>
        </w:tc>
      </w:tr>
      <w:tr w:rsidR="0012276A" w:rsidRPr="0012276A" w14:paraId="2702875A" w14:textId="77777777" w:rsidTr="00774E93">
        <w:tc>
          <w:tcPr>
            <w:tcW w:w="4247" w:type="dxa"/>
          </w:tcPr>
          <w:p w14:paraId="73FE4A0F" w14:textId="77777777" w:rsidR="0012276A" w:rsidRPr="0012276A" w:rsidRDefault="0012276A" w:rsidP="00774E93">
            <w:pPr>
              <w:spacing w:line="276" w:lineRule="auto"/>
              <w:rPr>
                <w:rFonts w:cs="Times New Roman"/>
                <w:b/>
                <w:sz w:val="24"/>
                <w:szCs w:val="24"/>
              </w:rPr>
            </w:pPr>
            <w:r w:rsidRPr="0012276A">
              <w:rPr>
                <w:rFonts w:cs="Times New Roman"/>
                <w:b/>
                <w:sz w:val="24"/>
                <w:szCs w:val="24"/>
              </w:rPr>
              <w:t>2 - Impugnação do Edital</w:t>
            </w:r>
          </w:p>
        </w:tc>
        <w:tc>
          <w:tcPr>
            <w:tcW w:w="4247" w:type="dxa"/>
          </w:tcPr>
          <w:p w14:paraId="7D6C12E3" w14:textId="77777777" w:rsidR="0012276A" w:rsidRPr="0012276A" w:rsidRDefault="0012276A" w:rsidP="00774E93">
            <w:pPr>
              <w:pStyle w:val="TableParagraph"/>
              <w:spacing w:line="177" w:lineRule="exact"/>
              <w:ind w:left="123"/>
              <w:rPr>
                <w:rFonts w:ascii="Calibri" w:hAnsi="Calibri"/>
                <w:b/>
                <w:sz w:val="24"/>
                <w:szCs w:val="24"/>
              </w:rPr>
            </w:pPr>
          </w:p>
          <w:p w14:paraId="361D8EF8" w14:textId="55FD6136" w:rsidR="0012276A" w:rsidRPr="0012276A" w:rsidRDefault="0012276A" w:rsidP="00774E93">
            <w:pPr>
              <w:pStyle w:val="TableParagraph"/>
              <w:spacing w:line="177" w:lineRule="exact"/>
              <w:ind w:left="123"/>
              <w:rPr>
                <w:rFonts w:ascii="Calibri" w:hAnsi="Calibri"/>
                <w:b/>
                <w:sz w:val="24"/>
                <w:szCs w:val="24"/>
              </w:rPr>
            </w:pPr>
            <w:r>
              <w:rPr>
                <w:rFonts w:ascii="Calibri" w:hAnsi="Calibri"/>
                <w:b/>
                <w:sz w:val="24"/>
                <w:szCs w:val="24"/>
              </w:rPr>
              <w:t>17</w:t>
            </w:r>
            <w:r w:rsidRPr="0012276A">
              <w:rPr>
                <w:rFonts w:ascii="Calibri" w:hAnsi="Calibri"/>
                <w:b/>
                <w:sz w:val="24"/>
                <w:szCs w:val="24"/>
              </w:rPr>
              <w:t>/10/2024</w:t>
            </w:r>
          </w:p>
        </w:tc>
      </w:tr>
      <w:tr w:rsidR="0012276A" w:rsidRPr="0012276A" w14:paraId="36F2804F" w14:textId="77777777" w:rsidTr="00774E93">
        <w:tc>
          <w:tcPr>
            <w:tcW w:w="4247" w:type="dxa"/>
          </w:tcPr>
          <w:p w14:paraId="270F5792" w14:textId="77777777" w:rsidR="0012276A" w:rsidRPr="0012276A" w:rsidRDefault="0012276A" w:rsidP="00774E93">
            <w:pPr>
              <w:spacing w:line="276" w:lineRule="auto"/>
              <w:rPr>
                <w:rFonts w:cs="Times New Roman"/>
                <w:b/>
                <w:sz w:val="24"/>
                <w:szCs w:val="24"/>
              </w:rPr>
            </w:pPr>
            <w:r w:rsidRPr="0012276A">
              <w:rPr>
                <w:rFonts w:cs="Times New Roman"/>
                <w:b/>
                <w:sz w:val="24"/>
                <w:szCs w:val="24"/>
              </w:rPr>
              <w:t>3 - Respostas às impugnação</w:t>
            </w:r>
          </w:p>
        </w:tc>
        <w:tc>
          <w:tcPr>
            <w:tcW w:w="4247" w:type="dxa"/>
          </w:tcPr>
          <w:p w14:paraId="129F47A5" w14:textId="77777777" w:rsidR="0012276A" w:rsidRPr="0012276A" w:rsidRDefault="0012276A" w:rsidP="00774E93">
            <w:pPr>
              <w:pStyle w:val="TableParagraph"/>
              <w:spacing w:line="177" w:lineRule="exact"/>
              <w:ind w:left="123"/>
              <w:rPr>
                <w:rFonts w:ascii="Calibri" w:hAnsi="Calibri"/>
                <w:b/>
                <w:sz w:val="24"/>
                <w:szCs w:val="24"/>
              </w:rPr>
            </w:pPr>
          </w:p>
          <w:p w14:paraId="038C42FC" w14:textId="00BAB3EE" w:rsidR="0012276A" w:rsidRPr="0012276A" w:rsidRDefault="0012276A" w:rsidP="0012276A">
            <w:pPr>
              <w:pStyle w:val="TableParagraph"/>
              <w:spacing w:line="177" w:lineRule="exact"/>
              <w:ind w:left="123"/>
              <w:rPr>
                <w:rFonts w:ascii="Calibri" w:hAnsi="Calibri"/>
                <w:b/>
                <w:sz w:val="24"/>
                <w:szCs w:val="24"/>
              </w:rPr>
            </w:pPr>
            <w:r w:rsidRPr="0012276A">
              <w:rPr>
                <w:rFonts w:ascii="Calibri" w:hAnsi="Calibri"/>
                <w:b/>
                <w:sz w:val="24"/>
                <w:szCs w:val="24"/>
              </w:rPr>
              <w:t>1</w:t>
            </w:r>
            <w:r>
              <w:rPr>
                <w:rFonts w:ascii="Calibri" w:hAnsi="Calibri"/>
                <w:b/>
                <w:sz w:val="24"/>
                <w:szCs w:val="24"/>
              </w:rPr>
              <w:t>8</w:t>
            </w:r>
            <w:r w:rsidRPr="0012276A">
              <w:rPr>
                <w:rFonts w:ascii="Calibri" w:hAnsi="Calibri"/>
                <w:b/>
                <w:sz w:val="24"/>
                <w:szCs w:val="24"/>
              </w:rPr>
              <w:t>/10/2024</w:t>
            </w:r>
          </w:p>
        </w:tc>
      </w:tr>
      <w:tr w:rsidR="0012276A" w:rsidRPr="0012276A" w14:paraId="03A79DE0" w14:textId="77777777" w:rsidTr="00774E93">
        <w:tc>
          <w:tcPr>
            <w:tcW w:w="4247" w:type="dxa"/>
          </w:tcPr>
          <w:p w14:paraId="10312A79" w14:textId="77777777" w:rsidR="0012276A" w:rsidRPr="0012276A" w:rsidRDefault="0012276A" w:rsidP="00774E93">
            <w:pPr>
              <w:spacing w:line="276" w:lineRule="auto"/>
              <w:rPr>
                <w:rFonts w:cs="Times New Roman"/>
                <w:b/>
                <w:sz w:val="24"/>
                <w:szCs w:val="24"/>
              </w:rPr>
            </w:pPr>
            <w:r w:rsidRPr="0012276A">
              <w:rPr>
                <w:rFonts w:cs="Times New Roman"/>
                <w:b/>
                <w:sz w:val="24"/>
                <w:szCs w:val="24"/>
              </w:rPr>
              <w:t>4 - Período de Inscrição</w:t>
            </w:r>
          </w:p>
        </w:tc>
        <w:tc>
          <w:tcPr>
            <w:tcW w:w="4247" w:type="dxa"/>
          </w:tcPr>
          <w:p w14:paraId="49371A48" w14:textId="77777777" w:rsidR="0012276A" w:rsidRPr="0012276A" w:rsidRDefault="0012276A" w:rsidP="00774E93">
            <w:pPr>
              <w:pStyle w:val="TableParagraph"/>
              <w:spacing w:line="176" w:lineRule="exact"/>
              <w:ind w:left="123"/>
              <w:rPr>
                <w:rFonts w:ascii="Calibri" w:hAnsi="Calibri"/>
                <w:b/>
                <w:sz w:val="24"/>
                <w:szCs w:val="24"/>
              </w:rPr>
            </w:pPr>
          </w:p>
          <w:p w14:paraId="61F80A14" w14:textId="77777777" w:rsidR="0012276A" w:rsidRPr="0012276A" w:rsidRDefault="0012276A" w:rsidP="00774E93">
            <w:pPr>
              <w:pStyle w:val="TableParagraph"/>
              <w:spacing w:line="176" w:lineRule="exact"/>
              <w:ind w:left="123"/>
              <w:rPr>
                <w:rFonts w:ascii="Calibri" w:hAnsi="Calibri"/>
                <w:b/>
                <w:sz w:val="24"/>
                <w:szCs w:val="24"/>
              </w:rPr>
            </w:pPr>
            <w:r w:rsidRPr="0012276A">
              <w:rPr>
                <w:rFonts w:ascii="Calibri" w:hAnsi="Calibri"/>
                <w:b/>
                <w:sz w:val="24"/>
                <w:szCs w:val="24"/>
              </w:rPr>
              <w:t>18/10/2024 a 14/11/2024</w:t>
            </w:r>
          </w:p>
        </w:tc>
      </w:tr>
      <w:tr w:rsidR="0012276A" w:rsidRPr="0012276A" w14:paraId="7AFE07F4" w14:textId="77777777" w:rsidTr="00774E93">
        <w:tc>
          <w:tcPr>
            <w:tcW w:w="4247" w:type="dxa"/>
          </w:tcPr>
          <w:p w14:paraId="50605079" w14:textId="77777777" w:rsidR="0012276A" w:rsidRPr="0012276A" w:rsidRDefault="0012276A" w:rsidP="00774E93">
            <w:pPr>
              <w:spacing w:line="276" w:lineRule="auto"/>
              <w:rPr>
                <w:rFonts w:cs="Times New Roman"/>
                <w:b/>
                <w:sz w:val="24"/>
                <w:szCs w:val="24"/>
              </w:rPr>
            </w:pPr>
            <w:r w:rsidRPr="0012276A">
              <w:rPr>
                <w:rFonts w:cs="Times New Roman"/>
                <w:b/>
                <w:sz w:val="24"/>
                <w:szCs w:val="24"/>
              </w:rPr>
              <w:t>5 - Resultado Preliminar (Etapa de seleção)</w:t>
            </w:r>
          </w:p>
        </w:tc>
        <w:tc>
          <w:tcPr>
            <w:tcW w:w="4247" w:type="dxa"/>
          </w:tcPr>
          <w:p w14:paraId="19FC1158" w14:textId="77777777" w:rsidR="0012276A" w:rsidRPr="0012276A" w:rsidRDefault="0012276A" w:rsidP="00774E93">
            <w:pPr>
              <w:pStyle w:val="TableParagraph"/>
              <w:spacing w:line="179" w:lineRule="exact"/>
              <w:ind w:left="111"/>
              <w:rPr>
                <w:rFonts w:ascii="Calibri" w:hAnsi="Calibri"/>
                <w:b/>
                <w:noProof/>
                <w:spacing w:val="-15"/>
                <w:position w:val="-3"/>
                <w:sz w:val="24"/>
                <w:szCs w:val="24"/>
                <w:lang w:val="pt-BR"/>
              </w:rPr>
            </w:pPr>
          </w:p>
          <w:p w14:paraId="76321935" w14:textId="77777777" w:rsidR="0012276A" w:rsidRPr="0012276A" w:rsidRDefault="0012276A" w:rsidP="00774E93">
            <w:pPr>
              <w:pStyle w:val="TableParagraph"/>
              <w:spacing w:line="179" w:lineRule="exact"/>
              <w:ind w:left="111"/>
              <w:rPr>
                <w:rFonts w:ascii="Calibri" w:hAnsi="Calibri"/>
                <w:b/>
                <w:noProof/>
                <w:spacing w:val="-15"/>
                <w:position w:val="-3"/>
                <w:sz w:val="24"/>
                <w:szCs w:val="24"/>
                <w:lang w:val="pt-BR"/>
              </w:rPr>
            </w:pPr>
            <w:r w:rsidRPr="0012276A">
              <w:rPr>
                <w:rFonts w:ascii="Calibri" w:hAnsi="Calibri"/>
                <w:b/>
                <w:noProof/>
                <w:spacing w:val="-15"/>
                <w:position w:val="-3"/>
                <w:sz w:val="24"/>
                <w:szCs w:val="24"/>
                <w:lang w:val="pt-BR"/>
              </w:rPr>
              <w:t>27/11/2024</w:t>
            </w:r>
          </w:p>
        </w:tc>
      </w:tr>
      <w:tr w:rsidR="0012276A" w:rsidRPr="0012276A" w14:paraId="35971490" w14:textId="77777777" w:rsidTr="00774E93">
        <w:tc>
          <w:tcPr>
            <w:tcW w:w="4247" w:type="dxa"/>
          </w:tcPr>
          <w:p w14:paraId="7E8405A9" w14:textId="77777777" w:rsidR="0012276A" w:rsidRPr="0012276A" w:rsidRDefault="0012276A" w:rsidP="00774E93">
            <w:pPr>
              <w:spacing w:line="276" w:lineRule="auto"/>
              <w:rPr>
                <w:rFonts w:cs="Times New Roman"/>
                <w:b/>
                <w:sz w:val="24"/>
                <w:szCs w:val="24"/>
              </w:rPr>
            </w:pPr>
            <w:r w:rsidRPr="0012276A">
              <w:rPr>
                <w:rFonts w:cs="Times New Roman"/>
                <w:b/>
                <w:sz w:val="24"/>
                <w:szCs w:val="24"/>
              </w:rPr>
              <w:t xml:space="preserve">6 - Recursos </w:t>
            </w:r>
          </w:p>
        </w:tc>
        <w:tc>
          <w:tcPr>
            <w:tcW w:w="4247" w:type="dxa"/>
          </w:tcPr>
          <w:p w14:paraId="29DA257F" w14:textId="77777777" w:rsidR="0012276A" w:rsidRPr="0012276A" w:rsidRDefault="0012276A" w:rsidP="00774E93">
            <w:pPr>
              <w:pStyle w:val="TableParagraph"/>
              <w:spacing w:line="177" w:lineRule="exact"/>
              <w:ind w:left="111"/>
              <w:rPr>
                <w:rFonts w:ascii="Calibri" w:hAnsi="Calibri"/>
                <w:b/>
                <w:sz w:val="24"/>
                <w:szCs w:val="24"/>
                <w:lang w:val="pt-BR"/>
              </w:rPr>
            </w:pPr>
          </w:p>
          <w:p w14:paraId="30DD51C7" w14:textId="77777777" w:rsidR="0012276A" w:rsidRPr="0012276A" w:rsidRDefault="0012276A" w:rsidP="00774E93">
            <w:pPr>
              <w:pStyle w:val="TableParagraph"/>
              <w:spacing w:line="177" w:lineRule="exact"/>
              <w:ind w:left="111"/>
              <w:rPr>
                <w:rFonts w:ascii="Calibri" w:hAnsi="Calibri"/>
                <w:b/>
                <w:sz w:val="24"/>
                <w:szCs w:val="24"/>
                <w:lang w:val="pt-BR"/>
              </w:rPr>
            </w:pPr>
            <w:r w:rsidRPr="0012276A">
              <w:rPr>
                <w:rFonts w:ascii="Calibri" w:hAnsi="Calibri"/>
                <w:b/>
                <w:sz w:val="24"/>
                <w:szCs w:val="24"/>
                <w:lang w:val="pt-BR"/>
              </w:rPr>
              <w:t>28/11/2024 a 2/12/2024</w:t>
            </w:r>
          </w:p>
        </w:tc>
      </w:tr>
      <w:tr w:rsidR="0012276A" w:rsidRPr="0012276A" w14:paraId="7CB92FF2" w14:textId="77777777" w:rsidTr="00774E93">
        <w:tc>
          <w:tcPr>
            <w:tcW w:w="4247" w:type="dxa"/>
          </w:tcPr>
          <w:p w14:paraId="7FFCA6E9" w14:textId="77777777" w:rsidR="0012276A" w:rsidRPr="0012276A" w:rsidRDefault="0012276A" w:rsidP="00774E93">
            <w:pPr>
              <w:spacing w:line="276" w:lineRule="auto"/>
              <w:rPr>
                <w:rFonts w:cs="Times New Roman"/>
                <w:b/>
                <w:sz w:val="24"/>
                <w:szCs w:val="24"/>
              </w:rPr>
            </w:pPr>
            <w:r w:rsidRPr="0012276A">
              <w:rPr>
                <w:rFonts w:cs="Times New Roman"/>
                <w:b/>
                <w:sz w:val="24"/>
                <w:szCs w:val="24"/>
              </w:rPr>
              <w:lastRenderedPageBreak/>
              <w:t xml:space="preserve">7 - Respostas aos recursos </w:t>
            </w:r>
          </w:p>
        </w:tc>
        <w:tc>
          <w:tcPr>
            <w:tcW w:w="4247" w:type="dxa"/>
          </w:tcPr>
          <w:p w14:paraId="1A9C273E" w14:textId="77777777" w:rsidR="0012276A" w:rsidRPr="0012276A" w:rsidRDefault="0012276A" w:rsidP="00774E93">
            <w:pPr>
              <w:pStyle w:val="TableParagraph"/>
              <w:spacing w:line="177" w:lineRule="exact"/>
              <w:ind w:left="111"/>
              <w:rPr>
                <w:rFonts w:ascii="Calibri" w:hAnsi="Calibri"/>
                <w:b/>
                <w:sz w:val="24"/>
                <w:szCs w:val="24"/>
              </w:rPr>
            </w:pPr>
          </w:p>
          <w:p w14:paraId="739A2CE5" w14:textId="77777777" w:rsidR="0012276A" w:rsidRPr="0012276A" w:rsidRDefault="0012276A" w:rsidP="00774E93">
            <w:pPr>
              <w:pStyle w:val="TableParagraph"/>
              <w:spacing w:line="177" w:lineRule="exact"/>
              <w:ind w:left="111"/>
              <w:rPr>
                <w:rFonts w:ascii="Calibri" w:hAnsi="Calibri"/>
                <w:b/>
                <w:sz w:val="24"/>
                <w:szCs w:val="24"/>
              </w:rPr>
            </w:pPr>
            <w:r w:rsidRPr="0012276A">
              <w:rPr>
                <w:rFonts w:ascii="Calibri" w:hAnsi="Calibri"/>
                <w:b/>
                <w:sz w:val="24"/>
                <w:szCs w:val="24"/>
              </w:rPr>
              <w:t>3/12/2024</w:t>
            </w:r>
          </w:p>
        </w:tc>
      </w:tr>
      <w:tr w:rsidR="0012276A" w:rsidRPr="0012276A" w14:paraId="20D48B96" w14:textId="77777777" w:rsidTr="00774E93">
        <w:tc>
          <w:tcPr>
            <w:tcW w:w="4247" w:type="dxa"/>
          </w:tcPr>
          <w:p w14:paraId="67714056" w14:textId="77777777" w:rsidR="0012276A" w:rsidRPr="0012276A" w:rsidRDefault="0012276A" w:rsidP="00774E93">
            <w:pPr>
              <w:spacing w:line="276" w:lineRule="auto"/>
              <w:rPr>
                <w:rFonts w:cs="Times New Roman"/>
                <w:b/>
                <w:sz w:val="24"/>
                <w:szCs w:val="24"/>
              </w:rPr>
            </w:pPr>
            <w:r w:rsidRPr="0012276A">
              <w:rPr>
                <w:rFonts w:cs="Times New Roman"/>
                <w:b/>
                <w:sz w:val="24"/>
                <w:szCs w:val="24"/>
              </w:rPr>
              <w:t xml:space="preserve">8 - Fase de Habilitação </w:t>
            </w:r>
          </w:p>
        </w:tc>
        <w:tc>
          <w:tcPr>
            <w:tcW w:w="4247" w:type="dxa"/>
          </w:tcPr>
          <w:p w14:paraId="7EBE12F5" w14:textId="77777777" w:rsidR="0012276A" w:rsidRPr="0012276A" w:rsidRDefault="0012276A" w:rsidP="00774E93">
            <w:pPr>
              <w:pStyle w:val="TableParagraph"/>
              <w:spacing w:line="177" w:lineRule="exact"/>
              <w:ind w:left="111"/>
              <w:rPr>
                <w:rFonts w:ascii="Calibri" w:hAnsi="Calibri"/>
                <w:b/>
                <w:sz w:val="24"/>
                <w:szCs w:val="24"/>
              </w:rPr>
            </w:pPr>
          </w:p>
          <w:p w14:paraId="5CEA3A89" w14:textId="77777777" w:rsidR="0012276A" w:rsidRPr="0012276A" w:rsidRDefault="0012276A" w:rsidP="00774E93">
            <w:pPr>
              <w:pStyle w:val="TableParagraph"/>
              <w:spacing w:line="177" w:lineRule="exact"/>
              <w:ind w:left="111"/>
              <w:rPr>
                <w:rFonts w:ascii="Calibri" w:hAnsi="Calibri"/>
                <w:b/>
                <w:sz w:val="24"/>
                <w:szCs w:val="24"/>
              </w:rPr>
            </w:pPr>
            <w:r w:rsidRPr="0012276A">
              <w:rPr>
                <w:rFonts w:ascii="Calibri" w:hAnsi="Calibri"/>
                <w:b/>
                <w:sz w:val="24"/>
                <w:szCs w:val="24"/>
              </w:rPr>
              <w:t xml:space="preserve">4/12/2024 a 10/12/2024 </w:t>
            </w:r>
          </w:p>
        </w:tc>
      </w:tr>
      <w:tr w:rsidR="0012276A" w:rsidRPr="0012276A" w14:paraId="12D7AB24" w14:textId="77777777" w:rsidTr="00774E93">
        <w:tc>
          <w:tcPr>
            <w:tcW w:w="4247" w:type="dxa"/>
          </w:tcPr>
          <w:p w14:paraId="14FBCFF6" w14:textId="77777777" w:rsidR="0012276A" w:rsidRPr="0012276A" w:rsidRDefault="0012276A" w:rsidP="00774E93">
            <w:pPr>
              <w:spacing w:line="276" w:lineRule="auto"/>
              <w:rPr>
                <w:rFonts w:cs="Times New Roman"/>
                <w:b/>
                <w:sz w:val="24"/>
                <w:szCs w:val="24"/>
              </w:rPr>
            </w:pPr>
            <w:r w:rsidRPr="0012276A">
              <w:rPr>
                <w:rFonts w:cs="Times New Roman"/>
                <w:b/>
                <w:sz w:val="24"/>
                <w:szCs w:val="24"/>
              </w:rPr>
              <w:t xml:space="preserve">9 - Resultado </w:t>
            </w:r>
          </w:p>
        </w:tc>
        <w:tc>
          <w:tcPr>
            <w:tcW w:w="4247" w:type="dxa"/>
          </w:tcPr>
          <w:p w14:paraId="1B65DB5F" w14:textId="77777777" w:rsidR="0012276A" w:rsidRPr="0012276A" w:rsidRDefault="0012276A" w:rsidP="00774E93">
            <w:pPr>
              <w:pStyle w:val="TableParagraph"/>
              <w:spacing w:line="177" w:lineRule="exact"/>
              <w:ind w:left="111"/>
              <w:rPr>
                <w:rFonts w:ascii="Calibri" w:hAnsi="Calibri"/>
                <w:b/>
                <w:sz w:val="24"/>
                <w:szCs w:val="24"/>
              </w:rPr>
            </w:pPr>
          </w:p>
          <w:p w14:paraId="2D9D9E89" w14:textId="77777777" w:rsidR="0012276A" w:rsidRPr="0012276A" w:rsidRDefault="0012276A" w:rsidP="00774E93">
            <w:pPr>
              <w:pStyle w:val="TableParagraph"/>
              <w:spacing w:line="177" w:lineRule="exact"/>
              <w:ind w:left="111"/>
              <w:rPr>
                <w:rFonts w:ascii="Calibri" w:hAnsi="Calibri"/>
                <w:b/>
                <w:sz w:val="24"/>
                <w:szCs w:val="24"/>
              </w:rPr>
            </w:pPr>
            <w:r w:rsidRPr="0012276A">
              <w:rPr>
                <w:rFonts w:ascii="Calibri" w:hAnsi="Calibri"/>
                <w:b/>
                <w:sz w:val="24"/>
                <w:szCs w:val="24"/>
              </w:rPr>
              <w:t>11/12/2024</w:t>
            </w:r>
          </w:p>
        </w:tc>
      </w:tr>
      <w:tr w:rsidR="0012276A" w:rsidRPr="0012276A" w14:paraId="5E9138B5" w14:textId="77777777" w:rsidTr="00774E93">
        <w:tc>
          <w:tcPr>
            <w:tcW w:w="4247" w:type="dxa"/>
          </w:tcPr>
          <w:p w14:paraId="76CD2E7C" w14:textId="77777777" w:rsidR="0012276A" w:rsidRPr="0012276A" w:rsidRDefault="0012276A" w:rsidP="00774E93">
            <w:pPr>
              <w:spacing w:line="276" w:lineRule="auto"/>
              <w:rPr>
                <w:rFonts w:cs="Times New Roman"/>
                <w:b/>
                <w:sz w:val="24"/>
                <w:szCs w:val="24"/>
              </w:rPr>
            </w:pPr>
            <w:r w:rsidRPr="0012276A">
              <w:rPr>
                <w:rFonts w:cs="Times New Roman"/>
                <w:b/>
                <w:sz w:val="24"/>
                <w:szCs w:val="24"/>
              </w:rPr>
              <w:t xml:space="preserve">10 - Recursos </w:t>
            </w:r>
          </w:p>
        </w:tc>
        <w:tc>
          <w:tcPr>
            <w:tcW w:w="4247" w:type="dxa"/>
          </w:tcPr>
          <w:p w14:paraId="387D43E8" w14:textId="77777777" w:rsidR="0012276A" w:rsidRPr="0012276A" w:rsidRDefault="0012276A" w:rsidP="00774E93">
            <w:pPr>
              <w:pStyle w:val="TableParagraph"/>
              <w:spacing w:line="177" w:lineRule="exact"/>
              <w:ind w:left="111"/>
              <w:rPr>
                <w:rFonts w:ascii="Calibri" w:hAnsi="Calibri"/>
                <w:b/>
                <w:sz w:val="24"/>
                <w:szCs w:val="24"/>
              </w:rPr>
            </w:pPr>
          </w:p>
          <w:p w14:paraId="38A2F4AC" w14:textId="77777777" w:rsidR="0012276A" w:rsidRPr="0012276A" w:rsidRDefault="0012276A" w:rsidP="00774E93">
            <w:pPr>
              <w:pStyle w:val="TableParagraph"/>
              <w:spacing w:line="177" w:lineRule="exact"/>
              <w:ind w:left="111"/>
              <w:rPr>
                <w:rFonts w:ascii="Calibri" w:hAnsi="Calibri"/>
                <w:b/>
                <w:sz w:val="24"/>
                <w:szCs w:val="24"/>
              </w:rPr>
            </w:pPr>
            <w:r w:rsidRPr="0012276A">
              <w:rPr>
                <w:rFonts w:ascii="Calibri" w:hAnsi="Calibri"/>
                <w:b/>
                <w:sz w:val="24"/>
                <w:szCs w:val="24"/>
              </w:rPr>
              <w:t>12/12/2024 a 16/12/2024</w:t>
            </w:r>
          </w:p>
        </w:tc>
      </w:tr>
      <w:tr w:rsidR="0012276A" w:rsidRPr="0012276A" w14:paraId="3FE81544" w14:textId="77777777" w:rsidTr="00774E93">
        <w:tc>
          <w:tcPr>
            <w:tcW w:w="4247" w:type="dxa"/>
          </w:tcPr>
          <w:p w14:paraId="043969E0" w14:textId="77777777" w:rsidR="0012276A" w:rsidRPr="0012276A" w:rsidRDefault="0012276A" w:rsidP="00774E93">
            <w:pPr>
              <w:spacing w:line="276" w:lineRule="auto"/>
              <w:rPr>
                <w:rFonts w:cs="Times New Roman"/>
                <w:b/>
                <w:sz w:val="24"/>
                <w:szCs w:val="24"/>
              </w:rPr>
            </w:pPr>
            <w:r w:rsidRPr="0012276A">
              <w:rPr>
                <w:rFonts w:cs="Times New Roman"/>
                <w:b/>
                <w:sz w:val="24"/>
                <w:szCs w:val="24"/>
              </w:rPr>
              <w:t xml:space="preserve">11 - Respostas aos recursos </w:t>
            </w:r>
          </w:p>
        </w:tc>
        <w:tc>
          <w:tcPr>
            <w:tcW w:w="4247" w:type="dxa"/>
          </w:tcPr>
          <w:p w14:paraId="299F5BFE" w14:textId="77777777" w:rsidR="0012276A" w:rsidRPr="0012276A" w:rsidRDefault="0012276A" w:rsidP="00774E93">
            <w:pPr>
              <w:pStyle w:val="TableParagraph"/>
              <w:spacing w:line="177" w:lineRule="exact"/>
              <w:ind w:left="111"/>
              <w:rPr>
                <w:rFonts w:ascii="Calibri" w:hAnsi="Calibri"/>
                <w:b/>
                <w:sz w:val="24"/>
                <w:szCs w:val="24"/>
                <w:lang w:val="pt-BR"/>
              </w:rPr>
            </w:pPr>
          </w:p>
          <w:p w14:paraId="6198D9CA" w14:textId="77777777" w:rsidR="0012276A" w:rsidRPr="0012276A" w:rsidRDefault="0012276A" w:rsidP="00774E93">
            <w:pPr>
              <w:pStyle w:val="TableParagraph"/>
              <w:spacing w:line="177" w:lineRule="exact"/>
              <w:ind w:left="111"/>
              <w:rPr>
                <w:rFonts w:ascii="Calibri" w:hAnsi="Calibri"/>
                <w:b/>
                <w:sz w:val="24"/>
                <w:szCs w:val="24"/>
                <w:lang w:val="pt-BR"/>
              </w:rPr>
            </w:pPr>
            <w:r w:rsidRPr="0012276A">
              <w:rPr>
                <w:rFonts w:ascii="Calibri" w:hAnsi="Calibri"/>
                <w:b/>
                <w:sz w:val="24"/>
                <w:szCs w:val="24"/>
                <w:lang w:val="pt-BR"/>
              </w:rPr>
              <w:t>17/12/2024</w:t>
            </w:r>
          </w:p>
        </w:tc>
      </w:tr>
      <w:tr w:rsidR="0012276A" w:rsidRPr="0012276A" w14:paraId="06A8A1F7" w14:textId="77777777" w:rsidTr="00774E93">
        <w:tc>
          <w:tcPr>
            <w:tcW w:w="4247" w:type="dxa"/>
          </w:tcPr>
          <w:p w14:paraId="4584A759" w14:textId="77777777" w:rsidR="0012276A" w:rsidRPr="0012276A" w:rsidRDefault="0012276A" w:rsidP="00774E93">
            <w:pPr>
              <w:spacing w:line="276" w:lineRule="auto"/>
              <w:rPr>
                <w:rFonts w:cs="Times New Roman"/>
                <w:b/>
                <w:sz w:val="24"/>
                <w:szCs w:val="24"/>
              </w:rPr>
            </w:pPr>
            <w:r w:rsidRPr="0012276A">
              <w:rPr>
                <w:rFonts w:cs="Times New Roman"/>
                <w:b/>
                <w:sz w:val="24"/>
                <w:szCs w:val="24"/>
              </w:rPr>
              <w:t xml:space="preserve">12 - Entrevistas </w:t>
            </w:r>
          </w:p>
        </w:tc>
        <w:tc>
          <w:tcPr>
            <w:tcW w:w="4247" w:type="dxa"/>
          </w:tcPr>
          <w:p w14:paraId="0D14CC6A" w14:textId="77777777" w:rsidR="0012276A" w:rsidRPr="0012276A" w:rsidRDefault="0012276A" w:rsidP="00774E93">
            <w:pPr>
              <w:pStyle w:val="TableParagraph"/>
              <w:spacing w:line="177" w:lineRule="exact"/>
              <w:ind w:left="111"/>
              <w:rPr>
                <w:rFonts w:ascii="Calibri" w:hAnsi="Calibri"/>
                <w:b/>
                <w:sz w:val="24"/>
                <w:szCs w:val="24"/>
                <w:lang w:val="pt-BR"/>
              </w:rPr>
            </w:pPr>
          </w:p>
          <w:p w14:paraId="71F2B221" w14:textId="77777777" w:rsidR="0012276A" w:rsidRPr="0012276A" w:rsidRDefault="0012276A" w:rsidP="00774E93">
            <w:pPr>
              <w:pStyle w:val="TableParagraph"/>
              <w:spacing w:line="177" w:lineRule="exact"/>
              <w:ind w:left="111"/>
              <w:rPr>
                <w:rFonts w:ascii="Calibri" w:hAnsi="Calibri"/>
                <w:b/>
                <w:sz w:val="24"/>
                <w:szCs w:val="24"/>
                <w:lang w:val="pt-BR"/>
              </w:rPr>
            </w:pPr>
            <w:r w:rsidRPr="0012276A">
              <w:rPr>
                <w:rFonts w:ascii="Calibri" w:hAnsi="Calibri"/>
                <w:b/>
                <w:sz w:val="24"/>
                <w:szCs w:val="24"/>
                <w:lang w:val="pt-BR"/>
              </w:rPr>
              <w:t>18/12/2024</w:t>
            </w:r>
          </w:p>
        </w:tc>
      </w:tr>
      <w:tr w:rsidR="0012276A" w:rsidRPr="0012276A" w14:paraId="1BD4511E" w14:textId="77777777" w:rsidTr="00774E93">
        <w:tc>
          <w:tcPr>
            <w:tcW w:w="4247" w:type="dxa"/>
          </w:tcPr>
          <w:p w14:paraId="0E5A2B85" w14:textId="77777777" w:rsidR="0012276A" w:rsidRPr="0012276A" w:rsidRDefault="0012276A" w:rsidP="00774E93">
            <w:pPr>
              <w:spacing w:line="276" w:lineRule="auto"/>
              <w:rPr>
                <w:rFonts w:cs="Times New Roman"/>
                <w:b/>
                <w:sz w:val="24"/>
                <w:szCs w:val="24"/>
              </w:rPr>
            </w:pPr>
            <w:r w:rsidRPr="0012276A">
              <w:rPr>
                <w:rFonts w:cs="Times New Roman"/>
                <w:b/>
                <w:sz w:val="24"/>
                <w:szCs w:val="24"/>
              </w:rPr>
              <w:t xml:space="preserve">13 - Resultado Final </w:t>
            </w:r>
          </w:p>
        </w:tc>
        <w:tc>
          <w:tcPr>
            <w:tcW w:w="4247" w:type="dxa"/>
          </w:tcPr>
          <w:p w14:paraId="344435EE" w14:textId="77777777" w:rsidR="0012276A" w:rsidRPr="0012276A" w:rsidRDefault="0012276A" w:rsidP="00774E93">
            <w:pPr>
              <w:pStyle w:val="TableParagraph"/>
              <w:spacing w:line="177" w:lineRule="exact"/>
              <w:ind w:left="111"/>
              <w:rPr>
                <w:rFonts w:ascii="Calibri" w:hAnsi="Calibri"/>
                <w:b/>
                <w:sz w:val="24"/>
                <w:szCs w:val="24"/>
                <w:lang w:val="pt-BR"/>
              </w:rPr>
            </w:pPr>
          </w:p>
          <w:p w14:paraId="37D5B02C" w14:textId="77777777" w:rsidR="0012276A" w:rsidRPr="0012276A" w:rsidRDefault="0012276A" w:rsidP="00774E93">
            <w:pPr>
              <w:pStyle w:val="TableParagraph"/>
              <w:spacing w:line="177" w:lineRule="exact"/>
              <w:ind w:left="111"/>
              <w:rPr>
                <w:rFonts w:ascii="Calibri" w:hAnsi="Calibri"/>
                <w:b/>
                <w:sz w:val="24"/>
                <w:szCs w:val="24"/>
                <w:lang w:val="pt-BR"/>
              </w:rPr>
            </w:pPr>
            <w:r w:rsidRPr="0012276A">
              <w:rPr>
                <w:rFonts w:ascii="Calibri" w:hAnsi="Calibri"/>
                <w:b/>
                <w:sz w:val="24"/>
                <w:szCs w:val="24"/>
                <w:lang w:val="pt-BR"/>
              </w:rPr>
              <w:t>19/12/2024</w:t>
            </w:r>
          </w:p>
        </w:tc>
      </w:tr>
      <w:tr w:rsidR="0012276A" w:rsidRPr="0012276A" w14:paraId="71D875AC" w14:textId="77777777" w:rsidTr="00774E93">
        <w:tc>
          <w:tcPr>
            <w:tcW w:w="4247" w:type="dxa"/>
            <w:tcBorders>
              <w:bottom w:val="single" w:sz="4" w:space="0" w:color="auto"/>
            </w:tcBorders>
          </w:tcPr>
          <w:p w14:paraId="3B38AA2A" w14:textId="77777777" w:rsidR="0012276A" w:rsidRPr="0012276A" w:rsidRDefault="0012276A" w:rsidP="00774E93">
            <w:pPr>
              <w:spacing w:line="276" w:lineRule="auto"/>
              <w:rPr>
                <w:rFonts w:cs="Times New Roman"/>
                <w:b/>
                <w:sz w:val="24"/>
                <w:szCs w:val="24"/>
              </w:rPr>
            </w:pPr>
            <w:r w:rsidRPr="0012276A">
              <w:rPr>
                <w:rFonts w:cs="Times New Roman"/>
                <w:b/>
                <w:sz w:val="24"/>
                <w:szCs w:val="24"/>
              </w:rPr>
              <w:t>14 - Assinatura dos Termos de Execução</w:t>
            </w:r>
          </w:p>
        </w:tc>
        <w:tc>
          <w:tcPr>
            <w:tcW w:w="4247" w:type="dxa"/>
            <w:tcBorders>
              <w:bottom w:val="single" w:sz="4" w:space="0" w:color="auto"/>
            </w:tcBorders>
          </w:tcPr>
          <w:p w14:paraId="07E4E4ED" w14:textId="77777777" w:rsidR="0012276A" w:rsidRPr="0012276A" w:rsidRDefault="0012276A" w:rsidP="00774E93">
            <w:pPr>
              <w:pStyle w:val="TableParagraph"/>
              <w:spacing w:line="179" w:lineRule="exact"/>
              <w:rPr>
                <w:rFonts w:ascii="Calibri" w:hAnsi="Calibri"/>
                <w:b/>
                <w:sz w:val="24"/>
                <w:szCs w:val="24"/>
                <w:lang w:val="pt-BR"/>
              </w:rPr>
            </w:pPr>
            <w:r w:rsidRPr="0012276A">
              <w:rPr>
                <w:rFonts w:ascii="Calibri" w:hAnsi="Calibri"/>
                <w:b/>
                <w:sz w:val="24"/>
                <w:szCs w:val="24"/>
                <w:lang w:val="pt-BR"/>
              </w:rPr>
              <w:t xml:space="preserve">  </w:t>
            </w:r>
          </w:p>
          <w:p w14:paraId="732F1F80" w14:textId="77777777" w:rsidR="0012276A" w:rsidRPr="0012276A" w:rsidRDefault="0012276A" w:rsidP="00774E93">
            <w:pPr>
              <w:pStyle w:val="TableParagraph"/>
              <w:spacing w:line="179" w:lineRule="exact"/>
              <w:rPr>
                <w:rFonts w:ascii="Calibri" w:hAnsi="Calibri"/>
                <w:b/>
                <w:sz w:val="24"/>
                <w:szCs w:val="24"/>
                <w:lang w:val="pt-BR"/>
              </w:rPr>
            </w:pPr>
            <w:r w:rsidRPr="0012276A">
              <w:rPr>
                <w:rFonts w:ascii="Calibri" w:hAnsi="Calibri"/>
                <w:b/>
                <w:sz w:val="24"/>
                <w:szCs w:val="24"/>
                <w:lang w:val="pt-BR"/>
              </w:rPr>
              <w:t xml:space="preserve">  20/12/2024 </w:t>
            </w:r>
          </w:p>
        </w:tc>
      </w:tr>
    </w:tbl>
    <w:p w14:paraId="18273136" w14:textId="77777777" w:rsidR="0012276A" w:rsidRPr="0012276A" w:rsidRDefault="0012276A" w:rsidP="0012276A">
      <w:pPr>
        <w:shd w:val="clear" w:color="auto" w:fill="FFFFFF"/>
        <w:jc w:val="both"/>
        <w:rPr>
          <w:b/>
          <w:sz w:val="24"/>
          <w:szCs w:val="24"/>
        </w:rPr>
      </w:pPr>
    </w:p>
    <w:p w14:paraId="72334BD6" w14:textId="14221AD3"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4F14E79" w14:textId="77777777" w:rsidR="00C201BD" w:rsidRDefault="00FB6682">
      <w:pPr>
        <w:numPr>
          <w:ilvl w:val="0"/>
          <w:numId w:val="1"/>
        </w:numPr>
        <w:pBdr>
          <w:top w:val="nil"/>
          <w:left w:val="nil"/>
          <w:bottom w:val="nil"/>
          <w:right w:val="nil"/>
          <w:between w:val="nil"/>
        </w:pBdr>
        <w:spacing w:before="120" w:after="120" w:line="240" w:lineRule="auto"/>
        <w:ind w:right="120"/>
        <w:jc w:val="both"/>
        <w:rPr>
          <w:rFonts w:cstheme="minorHAnsi"/>
          <w:b/>
          <w:color w:val="000000"/>
          <w:sz w:val="24"/>
          <w:szCs w:val="24"/>
        </w:rPr>
      </w:pPr>
      <w:r w:rsidRPr="0012276A">
        <w:rPr>
          <w:rFonts w:cstheme="minorHAnsi"/>
          <w:b/>
          <w:color w:val="000000"/>
          <w:sz w:val="24"/>
          <w:szCs w:val="24"/>
        </w:rPr>
        <w:t xml:space="preserve">INFORMAÇÕES GERAIS </w:t>
      </w:r>
    </w:p>
    <w:p w14:paraId="0C553309" w14:textId="77777777" w:rsidR="00774E93" w:rsidRPr="005854D5" w:rsidRDefault="00774E93" w:rsidP="00774E93">
      <w:pPr>
        <w:numPr>
          <w:ilvl w:val="1"/>
          <w:numId w:val="1"/>
        </w:numPr>
        <w:pBdr>
          <w:top w:val="nil"/>
          <w:left w:val="nil"/>
          <w:bottom w:val="nil"/>
          <w:right w:val="nil"/>
          <w:between w:val="nil"/>
        </w:pBdr>
        <w:spacing w:before="120" w:after="120" w:line="240" w:lineRule="auto"/>
        <w:ind w:left="830"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Objeto do edital</w:t>
      </w:r>
    </w:p>
    <w:p w14:paraId="3B93A20F"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 objeto deste Edital é a seleção de projetos culturais para receberem apoio financeiro nas categorias descritas no Anexo I, com o objetivo de incentivar as diversas formas de manifestações culturais do </w:t>
      </w:r>
      <w:r w:rsidRPr="00774E93">
        <w:rPr>
          <w:rFonts w:asciiTheme="minorHAnsi" w:hAnsiTheme="minorHAnsi" w:cstheme="minorHAnsi"/>
          <w:sz w:val="24"/>
          <w:szCs w:val="24"/>
        </w:rPr>
        <w:t>município de Lavras.</w:t>
      </w:r>
    </w:p>
    <w:p w14:paraId="29BCDF5C" w14:textId="77777777" w:rsidR="00774E93" w:rsidRPr="005854D5" w:rsidRDefault="00774E93" w:rsidP="00774E93">
      <w:pPr>
        <w:pBdr>
          <w:top w:val="nil"/>
          <w:left w:val="nil"/>
          <w:bottom w:val="nil"/>
          <w:right w:val="nil"/>
          <w:between w:val="nil"/>
        </w:pBdr>
        <w:spacing w:before="120" w:after="120" w:line="240" w:lineRule="auto"/>
        <w:ind w:left="360" w:right="120"/>
        <w:jc w:val="both"/>
        <w:rPr>
          <w:rFonts w:asciiTheme="minorHAnsi" w:hAnsiTheme="minorHAnsi" w:cstheme="minorHAnsi"/>
          <w:color w:val="FF0000"/>
          <w:sz w:val="24"/>
          <w:szCs w:val="24"/>
        </w:rPr>
      </w:pPr>
    </w:p>
    <w:p w14:paraId="4DD191F4" w14:textId="77777777" w:rsidR="00774E93" w:rsidRPr="005854D5" w:rsidRDefault="00774E93" w:rsidP="00774E93">
      <w:pPr>
        <w:numPr>
          <w:ilvl w:val="1"/>
          <w:numId w:val="1"/>
        </w:numPr>
        <w:pBdr>
          <w:top w:val="nil"/>
          <w:left w:val="nil"/>
          <w:bottom w:val="nil"/>
          <w:right w:val="nil"/>
          <w:between w:val="nil"/>
        </w:pBdr>
        <w:spacing w:before="120" w:after="120" w:line="240" w:lineRule="auto"/>
        <w:ind w:left="830"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Quantidade de projetos selecionados</w:t>
      </w:r>
    </w:p>
    <w:p w14:paraId="7BD92D0E"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Serão selecionados </w:t>
      </w:r>
      <w:r w:rsidRPr="00774E93">
        <w:rPr>
          <w:rFonts w:asciiTheme="minorHAnsi" w:hAnsiTheme="minorHAnsi" w:cstheme="minorHAnsi"/>
          <w:sz w:val="24"/>
          <w:szCs w:val="24"/>
        </w:rPr>
        <w:t>15</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projetos.</w:t>
      </w:r>
    </w:p>
    <w:p w14:paraId="55A2761C"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Contudo, caso haja orçamento e interesse público, o edital poderá ser suplementado, ou seja, caso haja saldo de recursos da PNAB oriundo de outros editais ou rendimentos, as vagas podem ser ampliadas.</w:t>
      </w:r>
    </w:p>
    <w:p w14:paraId="5499EC1C" w14:textId="77777777" w:rsidR="00774E93" w:rsidRPr="005854D5" w:rsidRDefault="00774E93" w:rsidP="00774E93">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rPr>
      </w:pPr>
    </w:p>
    <w:p w14:paraId="3003C324" w14:textId="77777777" w:rsidR="00774E93" w:rsidRPr="005854D5" w:rsidRDefault="00774E93" w:rsidP="00774E93">
      <w:pPr>
        <w:numPr>
          <w:ilvl w:val="1"/>
          <w:numId w:val="1"/>
        </w:numPr>
        <w:pBdr>
          <w:top w:val="nil"/>
          <w:left w:val="nil"/>
          <w:bottom w:val="nil"/>
          <w:right w:val="nil"/>
          <w:between w:val="nil"/>
        </w:pBdr>
        <w:spacing w:before="120" w:after="120" w:line="240" w:lineRule="auto"/>
        <w:ind w:left="830"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 total do edital</w:t>
      </w:r>
    </w:p>
    <w:p w14:paraId="1B62152C" w14:textId="77777777" w:rsidR="00774E93" w:rsidRPr="00887170"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887170">
        <w:rPr>
          <w:rFonts w:asciiTheme="minorHAnsi" w:hAnsiTheme="minorHAnsi" w:cstheme="minorHAnsi"/>
          <w:sz w:val="24"/>
          <w:szCs w:val="24"/>
        </w:rPr>
        <w:t>Cada projeto receberá o valor descrito no Anexo I.</w:t>
      </w:r>
    </w:p>
    <w:p w14:paraId="1CD2EB57" w14:textId="2408B594" w:rsidR="00774E93" w:rsidRPr="00887170"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887170">
        <w:rPr>
          <w:rFonts w:asciiTheme="minorHAnsi" w:hAnsiTheme="minorHAnsi" w:cstheme="minorHAnsi"/>
          <w:sz w:val="24"/>
          <w:szCs w:val="24"/>
        </w:rPr>
        <w:t>O valor total deste edital é de R$302.087,32</w:t>
      </w:r>
      <w:r w:rsidR="0087281A">
        <w:rPr>
          <w:rFonts w:asciiTheme="minorHAnsi" w:hAnsiTheme="minorHAnsi" w:cstheme="minorHAnsi"/>
          <w:sz w:val="24"/>
          <w:szCs w:val="24"/>
        </w:rPr>
        <w:t xml:space="preserve"> (trezentos e dois mil e oitenta e sete reais e trinta e dois centavos).</w:t>
      </w:r>
    </w:p>
    <w:p w14:paraId="629B1E7A" w14:textId="77777777" w:rsidR="00774E93" w:rsidRPr="00887170"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887170">
        <w:rPr>
          <w:rFonts w:asciiTheme="minorHAnsi" w:hAnsiTheme="minorHAnsi" w:cstheme="minorHAnsi"/>
          <w:sz w:val="24"/>
          <w:szCs w:val="24"/>
        </w:rPr>
        <w:t>A despesa correrá à conta da seguinte Dotação Orçamentária: 955 – Outros Auxílios Financeiros a Pessoas Físicas (3.3.90.48.00) Fonte: 719-2.719.000- Transferências da Política Nacional Aldir Blanc de Fomento à Cultura – Lei 14.399/2022</w:t>
      </w:r>
    </w:p>
    <w:p w14:paraId="73ED1F29" w14:textId="77777777" w:rsidR="00774E93"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Sobre o valor </w:t>
      </w:r>
      <w:r w:rsidRPr="00887170">
        <w:rPr>
          <w:rFonts w:asciiTheme="minorHAnsi" w:hAnsiTheme="minorHAnsi" w:cstheme="minorHAnsi"/>
          <w:sz w:val="24"/>
          <w:szCs w:val="24"/>
        </w:rPr>
        <w:t xml:space="preserve">total repassado pelo </w:t>
      </w:r>
      <w:r>
        <w:rPr>
          <w:rFonts w:asciiTheme="minorHAnsi" w:hAnsiTheme="minorHAnsi" w:cstheme="minorHAnsi"/>
          <w:sz w:val="24"/>
          <w:szCs w:val="24"/>
        </w:rPr>
        <w:t>m</w:t>
      </w:r>
      <w:r w:rsidRPr="00887170">
        <w:rPr>
          <w:rFonts w:asciiTheme="minorHAnsi" w:hAnsiTheme="minorHAnsi" w:cstheme="minorHAnsi"/>
          <w:sz w:val="24"/>
          <w:szCs w:val="24"/>
        </w:rPr>
        <w:t>unicípio de Lavras ao agente cultural, não incidirá Imposto de Renda, Imposto Sobre Serviços – ISS, e eventuais impostos próprios da contratação de serviços.</w:t>
      </w:r>
    </w:p>
    <w:p w14:paraId="6AD156DC"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7BFE3692" w14:textId="77777777" w:rsidR="00774E93" w:rsidRPr="005854D5" w:rsidRDefault="00774E93" w:rsidP="00774E93">
      <w:pPr>
        <w:numPr>
          <w:ilvl w:val="1"/>
          <w:numId w:val="1"/>
        </w:numPr>
        <w:pBdr>
          <w:top w:val="nil"/>
          <w:left w:val="nil"/>
          <w:bottom w:val="nil"/>
          <w:right w:val="nil"/>
          <w:between w:val="nil"/>
        </w:pBdr>
        <w:spacing w:before="120" w:after="120" w:line="240" w:lineRule="auto"/>
        <w:ind w:left="830"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Prazo de inscrição</w:t>
      </w:r>
    </w:p>
    <w:p w14:paraId="62807A98" w14:textId="0A29400D" w:rsidR="00774E93" w:rsidRPr="000379FC"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0379FC">
        <w:rPr>
          <w:rFonts w:asciiTheme="minorHAnsi" w:hAnsiTheme="minorHAnsi" w:cstheme="minorHAnsi"/>
          <w:sz w:val="24"/>
          <w:szCs w:val="24"/>
        </w:rPr>
        <w:t xml:space="preserve">De 8:00 horas do dia 18/10/2024 até às 18:00 horas do dia 14/11/2024. </w:t>
      </w:r>
    </w:p>
    <w:p w14:paraId="75EC0749" w14:textId="77777777" w:rsidR="00774E93" w:rsidRPr="00887170"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As inscrições serão realizadas conforme orientações descritas no item 4 deste edital.</w:t>
      </w:r>
    </w:p>
    <w:p w14:paraId="7AE07533" w14:textId="77777777" w:rsidR="00774E93" w:rsidRPr="00887170" w:rsidRDefault="00774E93" w:rsidP="00774E93">
      <w:pPr>
        <w:numPr>
          <w:ilvl w:val="1"/>
          <w:numId w:val="1"/>
        </w:numPr>
        <w:pBdr>
          <w:top w:val="nil"/>
          <w:left w:val="nil"/>
          <w:bottom w:val="nil"/>
          <w:right w:val="nil"/>
          <w:between w:val="nil"/>
        </w:pBdr>
        <w:spacing w:before="120" w:after="120" w:line="240" w:lineRule="auto"/>
        <w:ind w:left="830" w:right="120"/>
        <w:jc w:val="both"/>
        <w:rPr>
          <w:rFonts w:asciiTheme="minorHAnsi" w:hAnsiTheme="minorHAnsi" w:cstheme="minorHAnsi"/>
          <w:b/>
          <w:sz w:val="24"/>
          <w:szCs w:val="24"/>
        </w:rPr>
      </w:pPr>
      <w:r w:rsidRPr="00887170">
        <w:rPr>
          <w:rFonts w:asciiTheme="minorHAnsi" w:hAnsiTheme="minorHAnsi" w:cstheme="minorHAnsi"/>
          <w:b/>
          <w:sz w:val="24"/>
          <w:szCs w:val="24"/>
        </w:rPr>
        <w:lastRenderedPageBreak/>
        <w:t>Quem pode participar</w:t>
      </w:r>
    </w:p>
    <w:p w14:paraId="0FFD2522" w14:textId="4DD5BFDC" w:rsidR="00774E93" w:rsidRPr="00887170"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887170">
        <w:rPr>
          <w:rFonts w:asciiTheme="minorHAnsi" w:hAnsiTheme="minorHAnsi" w:cstheme="minorHAnsi"/>
          <w:sz w:val="24"/>
          <w:szCs w:val="24"/>
        </w:rPr>
        <w:t>Pode se inscrever no Edital qualquer agente cultural que atua ou reside no </w:t>
      </w:r>
      <w:r>
        <w:rPr>
          <w:rFonts w:asciiTheme="minorHAnsi" w:hAnsiTheme="minorHAnsi" w:cstheme="minorHAnsi"/>
          <w:sz w:val="24"/>
          <w:szCs w:val="24"/>
        </w:rPr>
        <w:t>m</w:t>
      </w:r>
      <w:r w:rsidRPr="00887170">
        <w:rPr>
          <w:rFonts w:asciiTheme="minorHAnsi" w:hAnsiTheme="minorHAnsi" w:cstheme="minorHAnsi"/>
          <w:sz w:val="24"/>
          <w:szCs w:val="24"/>
        </w:rPr>
        <w:t>unicípio de Lavras há pelo menos 2 anos. </w:t>
      </w:r>
    </w:p>
    <w:p w14:paraId="7D8649B6" w14:textId="77777777" w:rsidR="00774E93" w:rsidRDefault="00774E93" w:rsidP="00774E93">
      <w:pPr>
        <w:spacing w:after="0"/>
        <w:jc w:val="both"/>
        <w:rPr>
          <w:b/>
          <w:color w:val="000000"/>
          <w:sz w:val="24"/>
          <w:szCs w:val="24"/>
        </w:rPr>
      </w:pPr>
    </w:p>
    <w:p w14:paraId="23C6CC72" w14:textId="77777777" w:rsidR="00774E93" w:rsidRPr="00825602" w:rsidRDefault="00774E93" w:rsidP="00774E93">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1C9DF8AC"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 agente cultural pode ser:</w:t>
      </w:r>
    </w:p>
    <w:p w14:paraId="7359AE5B"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Pessoa física ou Microempreendedor Individual (MEI)</w:t>
      </w:r>
    </w:p>
    <w:p w14:paraId="5282CB06"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 - Pessoa jurídica com fins lucrativos (Ex.: empresa de pequeno porte, empresa de grande porte, etc)</w:t>
      </w:r>
    </w:p>
    <w:p w14:paraId="7EB389A8"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III - Pessoa jurídica sem fins lucrativos (Ex.: Associação, Fundação, Cooperativa, etc)</w:t>
      </w:r>
    </w:p>
    <w:p w14:paraId="48B4E220"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IV - Coletivo/Grupo sem CNPJ representado por pessoa física.</w:t>
      </w:r>
    </w:p>
    <w:p w14:paraId="5E53B546"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4C5E1B7D" w14:textId="77777777" w:rsidR="00774E93" w:rsidRPr="005854D5" w:rsidRDefault="00774E93" w:rsidP="00774E93">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51517B2D" w14:textId="77777777" w:rsidR="00774E93" w:rsidRPr="005854D5" w:rsidRDefault="00774E93" w:rsidP="00774E93">
      <w:pPr>
        <w:numPr>
          <w:ilvl w:val="1"/>
          <w:numId w:val="1"/>
        </w:numPr>
        <w:pBdr>
          <w:top w:val="nil"/>
          <w:left w:val="nil"/>
          <w:bottom w:val="nil"/>
          <w:right w:val="nil"/>
          <w:between w:val="nil"/>
        </w:pBdr>
        <w:spacing w:before="120" w:after="120" w:line="240" w:lineRule="auto"/>
        <w:ind w:left="830"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NÃO pode participar</w:t>
      </w:r>
    </w:p>
    <w:p w14:paraId="3DEF5559"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Não pode se inscrever neste Edital, agentes culturais que: </w:t>
      </w:r>
    </w:p>
    <w:p w14:paraId="21AA15AB"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tenham participado diretamente da etapa de elaboração do edital, da etapa de análise de propostas ou da etapa de julgamento de recursos;</w:t>
      </w:r>
    </w:p>
    <w:p w14:paraId="150E0EE6"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575E55DC"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5910BDA0"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 xml:space="preserve">O agente cultural que </w:t>
      </w:r>
      <w:r w:rsidRPr="005854D5">
        <w:rPr>
          <w:rFonts w:asciiTheme="minorHAnsi" w:hAnsiTheme="minorHAnsi" w:cstheme="minorHAnsi"/>
          <w:sz w:val="24"/>
          <w:szCs w:val="24"/>
        </w:rPr>
        <w:t>integrar o Conselho</w:t>
      </w:r>
      <w:r w:rsidRPr="005854D5">
        <w:rPr>
          <w:rFonts w:asciiTheme="minorHAnsi" w:hAnsiTheme="minorHAnsi" w:cstheme="minorHAnsi"/>
          <w:color w:val="000000"/>
          <w:sz w:val="24"/>
          <w:szCs w:val="24"/>
        </w:rPr>
        <w:t xml:space="preserve"> de Cultura somente ficará impossibilitado de concorrer neste Edital quando se enquadrar nas vedações previstas no item 2.6. </w:t>
      </w:r>
    </w:p>
    <w:p w14:paraId="724781C2"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3C49D920"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 xml:space="preserve">Atenção! </w:t>
      </w:r>
      <w:r w:rsidRPr="005854D5">
        <w:rPr>
          <w:rFonts w:asciiTheme="minorHAnsi" w:hAnsiTheme="minorHAnsi" w:cstheme="minorHAnsi"/>
          <w:color w:val="000000"/>
          <w:sz w:val="24"/>
          <w:szCs w:val="24"/>
        </w:rPr>
        <w:t>A participação de agentes culturais nas consultas públicas</w:t>
      </w:r>
      <w:r>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não caracteriza participação direta na etapa de elaboração do edital. Ou seja, a mera participação do agente cultural nas audiências e consultas públicas não inviabiliza a sua participação neste edital.</w:t>
      </w:r>
    </w:p>
    <w:p w14:paraId="781B7EF5"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51E27124" w14:textId="77777777" w:rsidR="00774E93" w:rsidRPr="005854D5" w:rsidRDefault="00774E93" w:rsidP="00774E93">
      <w:pPr>
        <w:numPr>
          <w:ilvl w:val="1"/>
          <w:numId w:val="1"/>
        </w:numPr>
        <w:pBdr>
          <w:top w:val="nil"/>
          <w:left w:val="nil"/>
          <w:bottom w:val="nil"/>
          <w:right w:val="nil"/>
          <w:between w:val="nil"/>
        </w:pBdr>
        <w:spacing w:before="120" w:after="120" w:line="240" w:lineRule="auto"/>
        <w:ind w:left="830"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Quantos projetos cada agente cultural pode apresentar neste edital</w:t>
      </w:r>
    </w:p>
    <w:p w14:paraId="771B60E5" w14:textId="77777777" w:rsidR="00774E93" w:rsidRPr="00774E93"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Cada agente cultural poderá concorrer neste edital com, no </w:t>
      </w:r>
      <w:r w:rsidRPr="00774E93">
        <w:rPr>
          <w:rFonts w:asciiTheme="minorHAnsi" w:hAnsiTheme="minorHAnsi" w:cstheme="minorHAnsi"/>
          <w:sz w:val="24"/>
          <w:szCs w:val="24"/>
        </w:rPr>
        <w:t>máximo 01 projeto e poderá ser contemplado com no máximo 01.</w:t>
      </w:r>
    </w:p>
    <w:p w14:paraId="706123D4"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59A878EB" w14:textId="77777777" w:rsidR="00774E93" w:rsidRPr="005854D5" w:rsidRDefault="00774E93" w:rsidP="00774E93">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ETAPAS</w:t>
      </w:r>
    </w:p>
    <w:p w14:paraId="2F33C7C8"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Este edital é composto pelas seguintes etapas:</w:t>
      </w:r>
    </w:p>
    <w:p w14:paraId="70841985" w14:textId="77777777" w:rsidR="00774E93" w:rsidRPr="005854D5" w:rsidRDefault="00774E93" w:rsidP="00774E93">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Inscrições – </w:t>
      </w:r>
      <w:r w:rsidRPr="005854D5">
        <w:rPr>
          <w:rFonts w:asciiTheme="minorHAnsi" w:hAnsiTheme="minorHAnsi" w:cstheme="minorHAnsi"/>
          <w:color w:val="000000"/>
          <w:sz w:val="24"/>
          <w:szCs w:val="24"/>
        </w:rPr>
        <w:t>etapa de apresentação dos projetos pelos agentes culturais</w:t>
      </w:r>
    </w:p>
    <w:p w14:paraId="16D409AA" w14:textId="77777777" w:rsidR="00774E93" w:rsidRPr="005854D5" w:rsidRDefault="00774E93" w:rsidP="00774E93">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Seleção –</w:t>
      </w:r>
      <w:r w:rsidRPr="005854D5">
        <w:rPr>
          <w:rFonts w:asciiTheme="minorHAnsi" w:hAnsiTheme="minorHAnsi" w:cstheme="minorHAnsi"/>
          <w:color w:val="000000"/>
          <w:sz w:val="24"/>
          <w:szCs w:val="24"/>
        </w:rPr>
        <w:t xml:space="preserve"> etapa em que uma comissão analisa e seleciona os projetos</w:t>
      </w:r>
    </w:p>
    <w:p w14:paraId="30688FD8" w14:textId="77777777" w:rsidR="00774E93" w:rsidRDefault="00774E93" w:rsidP="00774E93">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Habilitação –</w:t>
      </w:r>
      <w:r w:rsidRPr="005854D5">
        <w:rPr>
          <w:rFonts w:asciiTheme="minorHAnsi" w:hAnsiTheme="minorHAnsi" w:cstheme="minorHAnsi"/>
          <w:color w:val="000000"/>
          <w:sz w:val="24"/>
          <w:szCs w:val="24"/>
        </w:rPr>
        <w:t xml:space="preserve"> etapa em que os agentes culturais selecionados na etapa anterior serão convocados para apresentar documentos de habilitação</w:t>
      </w:r>
    </w:p>
    <w:p w14:paraId="54B04C34" w14:textId="522525C6" w:rsidR="00774E93" w:rsidRPr="00774E93" w:rsidRDefault="00774E93" w:rsidP="00774E93">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774E93">
        <w:rPr>
          <w:rFonts w:asciiTheme="minorHAnsi" w:hAnsiTheme="minorHAnsi" w:cstheme="minorHAnsi"/>
          <w:b/>
          <w:color w:val="000000"/>
          <w:sz w:val="24"/>
          <w:szCs w:val="24"/>
        </w:rPr>
        <w:t>Entrevista -</w:t>
      </w:r>
      <w:r w:rsidRPr="00774E93">
        <w:rPr>
          <w:rFonts w:asciiTheme="minorHAnsi" w:hAnsiTheme="minorHAnsi" w:cstheme="minorHAnsi"/>
          <w:color w:val="000000"/>
          <w:sz w:val="24"/>
          <w:szCs w:val="24"/>
        </w:rPr>
        <w:t xml:space="preserve"> </w:t>
      </w:r>
      <w:r w:rsidRPr="00774E93">
        <w:rPr>
          <w:sz w:val="24"/>
          <w:szCs w:val="24"/>
        </w:rPr>
        <w:t>a Secretaria de Cultura, Esporte</w:t>
      </w:r>
      <w:r>
        <w:rPr>
          <w:sz w:val="24"/>
          <w:szCs w:val="24"/>
        </w:rPr>
        <w:t xml:space="preserve">, Lazer e Turismo convocará os </w:t>
      </w:r>
      <w:r w:rsidRPr="00774E93">
        <w:rPr>
          <w:sz w:val="24"/>
          <w:szCs w:val="24"/>
        </w:rPr>
        <w:t>proponentes habilitados para uma entrevista de forma presencial ou online, garantindo que a proposta possa ser apresentada com detalhamento máximo à Comissão de Seleção.</w:t>
      </w:r>
    </w:p>
    <w:p w14:paraId="0A684FB8" w14:textId="7626F052" w:rsidR="00774E93" w:rsidRPr="005854D5" w:rsidRDefault="00774E93" w:rsidP="00774E93">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Assinatura do Termo de Execução Cultural </w:t>
      </w:r>
      <w:r w:rsidRPr="005854D5">
        <w:rPr>
          <w:rFonts w:asciiTheme="minorHAnsi" w:hAnsiTheme="minorHAnsi" w:cstheme="minorHAnsi"/>
          <w:color w:val="000000"/>
          <w:sz w:val="24"/>
          <w:szCs w:val="24"/>
        </w:rPr>
        <w:t>– etapa em que os agentes culturais habilitados serão convocados para assinar o Termo de Execução Cultural</w:t>
      </w:r>
      <w:r>
        <w:rPr>
          <w:rFonts w:asciiTheme="minorHAnsi" w:hAnsiTheme="minorHAnsi" w:cstheme="minorHAnsi"/>
          <w:color w:val="000000"/>
          <w:sz w:val="24"/>
          <w:szCs w:val="24"/>
        </w:rPr>
        <w:t>.</w:t>
      </w:r>
    </w:p>
    <w:p w14:paraId="5EC6FDBD"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130128D5" w14:textId="77777777" w:rsidR="00774E93" w:rsidRPr="001231AB" w:rsidRDefault="00774E93" w:rsidP="00774E93">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INSCRIÇÕES</w:t>
      </w:r>
    </w:p>
    <w:p w14:paraId="2E883FCF" w14:textId="2959E622" w:rsidR="00774E93" w:rsidRPr="00DC2A91"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C2A91">
        <w:rPr>
          <w:rFonts w:asciiTheme="minorHAnsi" w:hAnsiTheme="minorHAnsi" w:cstheme="minorHAnsi"/>
          <w:sz w:val="24"/>
          <w:szCs w:val="24"/>
        </w:rPr>
        <w:t xml:space="preserve">O agente cultural deve encaminhar </w:t>
      </w:r>
      <w:r>
        <w:rPr>
          <w:rFonts w:asciiTheme="minorHAnsi" w:hAnsiTheme="minorHAnsi" w:cstheme="minorHAnsi"/>
          <w:sz w:val="24"/>
          <w:szCs w:val="24"/>
        </w:rPr>
        <w:t xml:space="preserve">a documentação para a inscrição em </w:t>
      </w:r>
      <w:r>
        <w:rPr>
          <w:sz w:val="24"/>
          <w:szCs w:val="24"/>
        </w:rPr>
        <w:t>envelope lacrado e que deve</w:t>
      </w:r>
      <w:r w:rsidRPr="00DC2A91">
        <w:rPr>
          <w:sz w:val="24"/>
          <w:szCs w:val="24"/>
        </w:rPr>
        <w:t xml:space="preserve"> ser protocolado junto à Secretaria de Cultura, Esporte, Lazer e Turismo, na Casa da Cultura situada na Rua Santana, N°111, Centro, de 08h às 18h, de Segunda a Sexta – Feira,</w:t>
      </w:r>
      <w:r w:rsidRPr="00DC2A91">
        <w:rPr>
          <w:rFonts w:asciiTheme="minorHAnsi" w:hAnsiTheme="minorHAnsi" w:cstheme="minorHAnsi"/>
          <w:sz w:val="24"/>
          <w:szCs w:val="24"/>
        </w:rPr>
        <w:t xml:space="preserve"> a seguinte documentação obrigatória: </w:t>
      </w:r>
      <w:r>
        <w:rPr>
          <w:rFonts w:asciiTheme="minorHAnsi" w:hAnsiTheme="minorHAnsi" w:cstheme="minorHAnsi"/>
          <w:sz w:val="24"/>
          <w:szCs w:val="24"/>
        </w:rPr>
        <w:t xml:space="preserve"> </w:t>
      </w:r>
    </w:p>
    <w:p w14:paraId="3C04A62A"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 Formulário de inscrição (Anexo II) que constitui</w:t>
      </w:r>
      <w:r>
        <w:rPr>
          <w:rFonts w:asciiTheme="minorHAnsi" w:hAnsiTheme="minorHAnsi" w:cstheme="minorHAnsi"/>
          <w:color w:val="000000"/>
          <w:sz w:val="24"/>
          <w:szCs w:val="24"/>
        </w:rPr>
        <w:t xml:space="preserve"> o Plano de Trabalho (projeto) e contenha o número de homologação do Cadastro Municipal de Cultura;</w:t>
      </w:r>
    </w:p>
    <w:p w14:paraId="19677B6B"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b) Documentos específicos relacionados na categoria de apoio em que o projeto será inscrito conforme Anexo I, quando houver; </w:t>
      </w:r>
    </w:p>
    <w:p w14:paraId="31F66966"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 Autodeclaração étnico-racial ou de pessoa com deficiência, se for concorrer às cotas;</w:t>
      </w:r>
    </w:p>
    <w:p w14:paraId="55364A5E"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 Declaração de representação, se for concorrer como um coletivo sem CNPJ; e</w:t>
      </w:r>
    </w:p>
    <w:p w14:paraId="1ECFC999" w14:textId="77777777" w:rsidR="00774E93" w:rsidRPr="00074C42"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e) Outros documentos que o agente cultural julgar necessário para auxiliar na avaliação do mérito cultural do projeto. </w:t>
      </w:r>
      <w:r w:rsidRPr="005854D5">
        <w:rPr>
          <w:rFonts w:asciiTheme="minorHAnsi" w:hAnsiTheme="minorHAnsi" w:cstheme="minorHAnsi"/>
          <w:color w:val="FF0000"/>
          <w:sz w:val="24"/>
          <w:szCs w:val="24"/>
        </w:rPr>
        <w:t xml:space="preserve"> </w:t>
      </w:r>
    </w:p>
    <w:p w14:paraId="2475B712"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lastRenderedPageBreak/>
        <w:t>Atenção!</w:t>
      </w:r>
      <w:r w:rsidRPr="005854D5">
        <w:rPr>
          <w:rFonts w:asciiTheme="minorHAnsi" w:hAnsiTheme="minorHAnsi" w:cstheme="minorHAnsi"/>
          <w:color w:val="000000"/>
          <w:sz w:val="24"/>
          <w:szCs w:val="24"/>
        </w:rPr>
        <w:t xml:space="preserve"> O agente cultural é responsável pelo envio dos documentos e pela qualidade visual, conteúdo dos arquivos e informações de seu projeto. </w:t>
      </w:r>
    </w:p>
    <w:p w14:paraId="52FCE1C3"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inscrição implica no conhecimento e concordância dos termos e condições previstos neste Edital, na Lei 14.399/2022 (Política Nacional Aldir Blanc de Fomento à Cultura - PNAB),</w:t>
      </w:r>
      <w:r>
        <w:rPr>
          <w:rFonts w:asciiTheme="minorHAnsi" w:hAnsiTheme="minorHAnsi" w:cstheme="minorHAnsi"/>
          <w:color w:val="000000"/>
          <w:sz w:val="24"/>
          <w:szCs w:val="24"/>
        </w:rPr>
        <w:t xml:space="preserve"> </w:t>
      </w:r>
      <w:r w:rsidRPr="00C1404D">
        <w:rPr>
          <w:rFonts w:asciiTheme="minorHAnsi" w:hAnsiTheme="minorHAnsi" w:cstheme="minorHAnsi"/>
          <w:color w:val="000000"/>
          <w:sz w:val="24"/>
          <w:szCs w:val="24"/>
        </w:rPr>
        <w:t>na Lei nº 14.903/2024</w:t>
      </w:r>
      <w:r>
        <w:rPr>
          <w:rFonts w:asciiTheme="minorHAnsi" w:hAnsiTheme="minorHAnsi" w:cstheme="minorHAnsi"/>
          <w:color w:val="000000"/>
          <w:sz w:val="24"/>
          <w:szCs w:val="24"/>
        </w:rPr>
        <w:t xml:space="preserve"> (Marco regulatório de fomento à cultura), </w:t>
      </w:r>
      <w:r w:rsidRPr="005854D5">
        <w:rPr>
          <w:rFonts w:asciiTheme="minorHAnsi" w:hAnsiTheme="minorHAnsi" w:cstheme="minorHAnsi"/>
          <w:color w:val="000000"/>
          <w:sz w:val="24"/>
          <w:szCs w:val="24"/>
        </w:rPr>
        <w:t>no Decreto 11.740/2023 (Decreto PNAB)</w:t>
      </w:r>
      <w:r>
        <w:rPr>
          <w:rFonts w:asciiTheme="minorHAnsi" w:hAnsiTheme="minorHAnsi" w:cstheme="minorHAnsi"/>
          <w:color w:val="000000"/>
          <w:sz w:val="24"/>
          <w:szCs w:val="24"/>
        </w:rPr>
        <w:t xml:space="preserve"> e no Decreto nº 11.453/2023 (Decreto de fomento).</w:t>
      </w:r>
    </w:p>
    <w:p w14:paraId="4A6DE6D5"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753D4FEB" w14:textId="77777777" w:rsidR="00774E93" w:rsidRPr="005854D5" w:rsidRDefault="00774E93" w:rsidP="00774E93">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COTAS</w:t>
      </w:r>
    </w:p>
    <w:p w14:paraId="4C2FE2B5" w14:textId="77777777" w:rsidR="00774E93" w:rsidRPr="005854D5" w:rsidRDefault="00774E93" w:rsidP="00774E93">
      <w:pPr>
        <w:numPr>
          <w:ilvl w:val="1"/>
          <w:numId w:val="1"/>
        </w:numPr>
        <w:pBdr>
          <w:top w:val="nil"/>
          <w:left w:val="nil"/>
          <w:bottom w:val="nil"/>
          <w:right w:val="nil"/>
          <w:between w:val="nil"/>
        </w:pBdr>
        <w:spacing w:before="120" w:after="120" w:line="240" w:lineRule="auto"/>
        <w:ind w:left="830"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Categoria de cotas</w:t>
      </w:r>
    </w:p>
    <w:p w14:paraId="641908CD"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Ficam garantidas cotas em todas as categorias do edital para:</w:t>
      </w:r>
    </w:p>
    <w:p w14:paraId="2F739284" w14:textId="77777777" w:rsidR="00774E93" w:rsidRPr="005854D5" w:rsidRDefault="00774E93" w:rsidP="00774E93">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negras (pretas e pardas);</w:t>
      </w:r>
    </w:p>
    <w:p w14:paraId="7FC896F5" w14:textId="77777777" w:rsidR="00774E93" w:rsidRPr="005854D5" w:rsidRDefault="00774E93" w:rsidP="00774E93">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indígenas;</w:t>
      </w:r>
    </w:p>
    <w:p w14:paraId="4D54405F" w14:textId="77777777" w:rsidR="00774E93" w:rsidRPr="005854D5" w:rsidRDefault="00774E93" w:rsidP="00774E93">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pessoas com deficiência.</w:t>
      </w:r>
    </w:p>
    <w:p w14:paraId="343650A8"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quantidade de cotas destinadas a cada categoria do edital está descrita no Anexo I.</w:t>
      </w:r>
    </w:p>
    <w:p w14:paraId="22C11633"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concorrer às cotas, os agentes culturais deverão preencher uma autodeclaração.</w:t>
      </w:r>
    </w:p>
    <w:p w14:paraId="647D5BD8"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autodeclaração pode ser apresentada por escrito.</w:t>
      </w:r>
    </w:p>
    <w:p w14:paraId="38396BF3"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0DEF1422" w14:textId="77777777" w:rsidR="00774E93" w:rsidRPr="005854D5" w:rsidRDefault="00774E93" w:rsidP="00774E93">
      <w:pPr>
        <w:numPr>
          <w:ilvl w:val="1"/>
          <w:numId w:val="1"/>
        </w:numPr>
        <w:pBdr>
          <w:top w:val="nil"/>
          <w:left w:val="nil"/>
          <w:bottom w:val="nil"/>
          <w:right w:val="nil"/>
          <w:between w:val="nil"/>
        </w:pBdr>
        <w:spacing w:before="120" w:after="120" w:line="240" w:lineRule="auto"/>
        <w:ind w:left="830"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Concorrência concomitante</w:t>
      </w:r>
    </w:p>
    <w:p w14:paraId="27E42170"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75E38B4B"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3563B2A2" w14:textId="77777777" w:rsidR="00774E93" w:rsidRPr="005854D5" w:rsidRDefault="00774E93" w:rsidP="00774E93">
      <w:pPr>
        <w:pBdr>
          <w:top w:val="nil"/>
          <w:left w:val="nil"/>
          <w:bottom w:val="nil"/>
          <w:right w:val="nil"/>
          <w:between w:val="nil"/>
        </w:pBdr>
        <w:spacing w:before="120" w:after="120" w:line="240" w:lineRule="auto"/>
        <w:ind w:left="765" w:right="120"/>
        <w:jc w:val="both"/>
        <w:rPr>
          <w:rFonts w:asciiTheme="minorHAnsi" w:hAnsiTheme="minorHAnsi" w:cstheme="minorHAnsi"/>
          <w:b/>
          <w:color w:val="000000"/>
          <w:sz w:val="24"/>
          <w:szCs w:val="24"/>
        </w:rPr>
      </w:pPr>
    </w:p>
    <w:p w14:paraId="4CC8CA64" w14:textId="77777777" w:rsidR="00774E93" w:rsidRPr="005854D5" w:rsidRDefault="00774E93" w:rsidP="00774E93">
      <w:pPr>
        <w:numPr>
          <w:ilvl w:val="1"/>
          <w:numId w:val="1"/>
        </w:numPr>
        <w:pBdr>
          <w:top w:val="nil"/>
          <w:left w:val="nil"/>
          <w:bottom w:val="nil"/>
          <w:right w:val="nil"/>
          <w:between w:val="nil"/>
        </w:pBdr>
        <w:spacing w:before="120" w:after="120" w:line="240" w:lineRule="auto"/>
        <w:ind w:left="830"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Desistência do optante pela cota</w:t>
      </w:r>
    </w:p>
    <w:p w14:paraId="4E093A7D"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Em caso de desistência de optantes aprovados nas cotas, a vaga não preenchida deverá ser ocupada por pessoa que concorreu às cotas de acordo com a ordem de classificação. </w:t>
      </w:r>
    </w:p>
    <w:p w14:paraId="5315B748"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03253840" w14:textId="77777777" w:rsidR="00774E93" w:rsidRPr="005854D5" w:rsidRDefault="00774E93" w:rsidP="00774E93">
      <w:pPr>
        <w:numPr>
          <w:ilvl w:val="1"/>
          <w:numId w:val="1"/>
        </w:numPr>
        <w:pBdr>
          <w:top w:val="nil"/>
          <w:left w:val="nil"/>
          <w:bottom w:val="nil"/>
          <w:right w:val="nil"/>
          <w:between w:val="nil"/>
        </w:pBdr>
        <w:spacing w:before="120" w:after="120" w:line="240" w:lineRule="auto"/>
        <w:ind w:left="830"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das cotas</w:t>
      </w:r>
    </w:p>
    <w:p w14:paraId="45EBA2BA"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lastRenderedPageBreak/>
        <w:t>No caso de não existirem propostas aptas em número suficiente para o cumprimento de uma das categorias de cotas, o número de vagas restantes deverá ser destinado inicialmente para a outra categoria de cotas.</w:t>
      </w:r>
    </w:p>
    <w:p w14:paraId="7BCE8B3E"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3DC0B9EB"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25A93188" w14:textId="77777777" w:rsidR="00774E93" w:rsidRPr="005854D5" w:rsidRDefault="00774E93" w:rsidP="00774E93">
      <w:pPr>
        <w:numPr>
          <w:ilvl w:val="1"/>
          <w:numId w:val="1"/>
        </w:numPr>
        <w:pBdr>
          <w:top w:val="nil"/>
          <w:left w:val="nil"/>
          <w:bottom w:val="nil"/>
          <w:right w:val="nil"/>
          <w:between w:val="nil"/>
        </w:pBdr>
        <w:spacing w:before="120" w:after="120" w:line="240" w:lineRule="auto"/>
        <w:ind w:left="830"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Aplicação das cotas para pessoas jurídicas e coletivos</w:t>
      </w:r>
    </w:p>
    <w:p w14:paraId="66DDFAFB"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As pessoas jurídicas e coletivos sem CNPJ podem concorrer às cotas, desde que preencham algum dos requisitos abaixo: </w:t>
      </w:r>
    </w:p>
    <w:p w14:paraId="6CF26172" w14:textId="77777777" w:rsidR="00774E93" w:rsidRPr="00774E93"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774E93">
        <w:rPr>
          <w:rFonts w:asciiTheme="minorHAnsi" w:hAnsiTheme="minorHAnsi" w:cstheme="minorHAnsi"/>
          <w:sz w:val="24"/>
          <w:szCs w:val="24"/>
        </w:rPr>
        <w:t>I - pessoas jurídicas em que mais da metade dos sócios são pessoas negras, indígenas ou com deficiência,</w:t>
      </w:r>
    </w:p>
    <w:p w14:paraId="299152B1" w14:textId="77777777" w:rsidR="00774E93" w:rsidRPr="00774E93"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774E93">
        <w:rPr>
          <w:rFonts w:asciiTheme="minorHAnsi" w:hAnsiTheme="minorHAnsi" w:cstheme="minorHAnsi"/>
          <w:sz w:val="24"/>
          <w:szCs w:val="24"/>
        </w:rPr>
        <w:t>II - pessoas jurídicas ou grupos e coletivos sem CNPJ que possuam pessoas negras, indígenas ou com deficiência em posições de liderança no projeto cultural;</w:t>
      </w:r>
    </w:p>
    <w:p w14:paraId="471E28F1" w14:textId="77777777" w:rsidR="00774E93" w:rsidRPr="00774E93"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774E93">
        <w:rPr>
          <w:rFonts w:asciiTheme="minorHAnsi" w:hAnsiTheme="minorHAnsi" w:cstheme="minorHAnsi"/>
          <w:sz w:val="24"/>
          <w:szCs w:val="24"/>
        </w:rPr>
        <w:t>III - pessoas jurídicas ou coletivos sem CNPJ que possuam equipe do projeto cultural majoritariamente composta por pessoas negras, indígenas ou com deficiência; e</w:t>
      </w:r>
    </w:p>
    <w:p w14:paraId="6B157AD1" w14:textId="061D40B3" w:rsidR="00774E93" w:rsidRPr="00774E93"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774E93">
        <w:rPr>
          <w:rFonts w:asciiTheme="minorHAnsi" w:hAnsiTheme="minorHAnsi" w:cstheme="minorHAnsi"/>
          <w:sz w:val="24"/>
          <w:szCs w:val="24"/>
        </w:rPr>
        <w:t>IV - outras formas de composição que garantam o protagonismo de pessoas negras, indígenas ou com deficiência na pessoa jurídica ou no grupo e coletivo sem personalidade jurídica.</w:t>
      </w:r>
    </w:p>
    <w:p w14:paraId="321598E4"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As pessoas físicas que compõem a pessoa jurídica ou o coletivo sem CNPJ devem preencher uma autodeclaração, conforme modelos do Anexo VII e Anexo VIII. </w:t>
      </w:r>
    </w:p>
    <w:p w14:paraId="01972B23"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1F5E9C0F" w14:textId="77777777" w:rsidR="00774E93" w:rsidRPr="005854D5" w:rsidRDefault="00774E93" w:rsidP="00774E93">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COMO ELABORAR O PROJETO (PLANO DE TRABALHO) </w:t>
      </w:r>
    </w:p>
    <w:p w14:paraId="0B95A3BA" w14:textId="77777777" w:rsidR="00774E93" w:rsidRPr="005854D5" w:rsidRDefault="00774E93" w:rsidP="00774E93">
      <w:pPr>
        <w:numPr>
          <w:ilvl w:val="1"/>
          <w:numId w:val="1"/>
        </w:numPr>
        <w:pBdr>
          <w:top w:val="nil"/>
          <w:left w:val="nil"/>
          <w:bottom w:val="nil"/>
          <w:right w:val="nil"/>
          <w:between w:val="nil"/>
        </w:pBdr>
        <w:spacing w:before="120" w:after="120" w:line="240" w:lineRule="auto"/>
        <w:ind w:left="830"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Preenchimento do modelo</w:t>
      </w:r>
    </w:p>
    <w:p w14:paraId="06B6BEFF"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deve preencher o Anexo II - Formulário de Inscrição/Plano de Trabalho, documento que contém a ficha de inscrição, a descrição do projeto e a planilha orçamentária.</w:t>
      </w:r>
    </w:p>
    <w:p w14:paraId="2BCA031C"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será o único responsável pela veracidade do projeto e documentos encaminhados, isentando o</w:t>
      </w:r>
      <w:r>
        <w:rPr>
          <w:rFonts w:asciiTheme="minorHAnsi" w:hAnsiTheme="minorHAnsi" w:cstheme="minorHAnsi"/>
          <w:color w:val="000000"/>
          <w:sz w:val="24"/>
          <w:szCs w:val="24"/>
        </w:rPr>
        <w:t xml:space="preserve"> município de Lavras</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 xml:space="preserve">de qualquer responsabilidade civil ou penal. </w:t>
      </w:r>
    </w:p>
    <w:p w14:paraId="7FE6096B" w14:textId="77777777" w:rsidR="00774E93" w:rsidRPr="005854D5" w:rsidRDefault="00774E93" w:rsidP="00774E93">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70457ED" w14:textId="77777777" w:rsidR="00774E93" w:rsidRPr="005854D5" w:rsidRDefault="00774E93" w:rsidP="00774E93">
      <w:pPr>
        <w:numPr>
          <w:ilvl w:val="1"/>
          <w:numId w:val="1"/>
        </w:numPr>
        <w:pBdr>
          <w:top w:val="nil"/>
          <w:left w:val="nil"/>
          <w:bottom w:val="nil"/>
          <w:right w:val="nil"/>
          <w:between w:val="nil"/>
        </w:pBdr>
        <w:spacing w:before="120" w:after="120" w:line="240" w:lineRule="auto"/>
        <w:ind w:left="830"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Previsão de execução do projeto</w:t>
      </w:r>
    </w:p>
    <w:p w14:paraId="3CADFFAE" w14:textId="77777777" w:rsidR="00774E93" w:rsidRPr="00AD3FAB" w:rsidRDefault="00774E93" w:rsidP="00774E93">
      <w:pPr>
        <w:shd w:val="clear" w:color="auto" w:fill="FFFFFF"/>
        <w:spacing w:before="120" w:after="120"/>
        <w:jc w:val="both"/>
        <w:rPr>
          <w:sz w:val="24"/>
          <w:szCs w:val="24"/>
        </w:rPr>
      </w:pPr>
      <w:r w:rsidRPr="005854D5">
        <w:rPr>
          <w:rFonts w:asciiTheme="minorHAnsi" w:hAnsiTheme="minorHAnsi" w:cstheme="minorHAnsi"/>
          <w:color w:val="000000"/>
          <w:sz w:val="24"/>
          <w:szCs w:val="24"/>
        </w:rPr>
        <w:t>Os projetos apresentados deverão ser executados até </w:t>
      </w:r>
      <w:r w:rsidRPr="00535C76">
        <w:rPr>
          <w:sz w:val="24"/>
          <w:szCs w:val="24"/>
        </w:rPr>
        <w:t>12 meses</w:t>
      </w:r>
      <w:r>
        <w:rPr>
          <w:sz w:val="24"/>
          <w:szCs w:val="24"/>
        </w:rPr>
        <w:t xml:space="preserve"> após a assinatura do Termo de Execução Cultural, prorrogável, por uma única vez, por igual período. </w:t>
      </w:r>
    </w:p>
    <w:p w14:paraId="7A369537" w14:textId="77777777" w:rsidR="00774E93" w:rsidRPr="005854D5" w:rsidRDefault="00774E93" w:rsidP="00774E93">
      <w:pPr>
        <w:numPr>
          <w:ilvl w:val="1"/>
          <w:numId w:val="1"/>
        </w:numPr>
        <w:pBdr>
          <w:top w:val="nil"/>
          <w:left w:val="nil"/>
          <w:bottom w:val="nil"/>
          <w:right w:val="nil"/>
          <w:between w:val="nil"/>
        </w:pBdr>
        <w:spacing w:before="120" w:after="120" w:line="240" w:lineRule="auto"/>
        <w:ind w:left="830"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Custos do projeto</w:t>
      </w:r>
    </w:p>
    <w:p w14:paraId="1B076B79"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preencher a planilha orçamentária constante no Anexo II indicando os custos do projeto, por categoria, acompanhado dos valores condizentes </w:t>
      </w:r>
      <w:r w:rsidRPr="005854D5">
        <w:rPr>
          <w:rFonts w:asciiTheme="minorHAnsi" w:hAnsiTheme="minorHAnsi" w:cstheme="minorHAnsi"/>
          <w:color w:val="000000"/>
          <w:sz w:val="24"/>
          <w:szCs w:val="24"/>
        </w:rPr>
        <w:lastRenderedPageBreak/>
        <w:t>com as práticas de mercado. O agente cultural pode informar qual a referência de preço utilizada, de acordo com as características e realidades do projeto.</w:t>
      </w:r>
    </w:p>
    <w:p w14:paraId="06B2CA9E"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1413B1B8"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valor solicitado não poderá ser superior ao valor máximo destinado a cada projeto, conforme Anexo I do presente edital.</w:t>
      </w:r>
    </w:p>
    <w:p w14:paraId="52959AA9"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eastAsia="Times New Roman"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eastAsia="Times New Roman" w:hAnsiTheme="minorHAnsi" w:cstheme="minorHAnsi"/>
          <w:color w:val="000000"/>
          <w:sz w:val="24"/>
          <w:szCs w:val="24"/>
        </w:rPr>
        <w:t xml:space="preserve"> </w:t>
      </w:r>
      <w:r w:rsidRPr="005854D5">
        <w:rPr>
          <w:rFonts w:asciiTheme="minorHAnsi" w:hAnsiTheme="minorHAnsi"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505B35C9"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562B4B8A"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highlight w:val="cyan"/>
        </w:rPr>
      </w:pPr>
    </w:p>
    <w:p w14:paraId="55FDE012" w14:textId="77777777" w:rsidR="00774E93" w:rsidRPr="005854D5" w:rsidRDefault="00774E93" w:rsidP="00774E93">
      <w:pPr>
        <w:numPr>
          <w:ilvl w:val="1"/>
          <w:numId w:val="1"/>
        </w:numPr>
        <w:pBdr>
          <w:top w:val="nil"/>
          <w:left w:val="nil"/>
          <w:bottom w:val="nil"/>
          <w:right w:val="nil"/>
          <w:between w:val="nil"/>
        </w:pBdr>
        <w:spacing w:before="120" w:after="120" w:line="240" w:lineRule="auto"/>
        <w:ind w:left="830"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Recursos de acessibilidade </w:t>
      </w:r>
    </w:p>
    <w:p w14:paraId="078A04CF"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projetos devem contar com medidas de acessibilidade física, atitudinal e comunicacional compatíveis com as suas características, nos termos do disposto na </w:t>
      </w:r>
      <w:hyperlink r:id="rId17">
        <w:r w:rsidRPr="005854D5">
          <w:rPr>
            <w:rFonts w:asciiTheme="minorHAnsi" w:hAnsiTheme="minorHAnsi" w:cstheme="minorHAnsi"/>
            <w:color w:val="0000FF"/>
            <w:sz w:val="24"/>
            <w:szCs w:val="24"/>
            <w:u w:val="single"/>
          </w:rPr>
          <w:t>Lei nº 13.146, de 6 de julho de 2015</w:t>
        </w:r>
      </w:hyperlink>
      <w:r w:rsidRPr="005854D5">
        <w:rPr>
          <w:rFonts w:asciiTheme="minorHAnsi" w:hAnsiTheme="minorHAnsi" w:cstheme="minorHAnsi"/>
          <w:color w:val="000000"/>
          <w:sz w:val="24"/>
          <w:szCs w:val="24"/>
        </w:rPr>
        <w:t> (Lei Brasileira de Inclusão da Pessoa com Deficiência).</w:t>
      </w:r>
    </w:p>
    <w:p w14:paraId="54E72CC0"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São medidas de acessibilidade:</w:t>
      </w:r>
    </w:p>
    <w:p w14:paraId="43AC9A64"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no aspecto arquitetônico, recursos de acessibilidade para permitir o acesso de pessoas com mobilidade reduzida ou idosas aos locais onde se realizam as atividades culturais e a espaços acessórios, como banheiros, áreas de alimentação e circulação;</w:t>
      </w:r>
    </w:p>
    <w:p w14:paraId="4FABC399" w14:textId="77777777" w:rsidR="00774E93"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no aspecto comunicacional, recursos de acessibilidade para permitir o acesso de pessoas com deficiência intelectual, auditiva ou visual ao conteúdo dos produtos culturais gerados pelo projeto, pela iniciativa ou pelo espaço; e</w:t>
      </w:r>
    </w:p>
    <w:p w14:paraId="0B7B932F"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1ECA3A4F"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Especificamente para pessoas com deficiência, mecanismos de protagonismo e participação poderão ser concretizados também por meio das seguintes iniciativas, entre outras:</w:t>
      </w:r>
    </w:p>
    <w:p w14:paraId="4F2BA012"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adaptação de espaços culturais com residências inclusivas;</w:t>
      </w:r>
    </w:p>
    <w:p w14:paraId="57A8B54B"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II - utilização de tecnologias assistivas, ajudas técnicas e produtos com desenho universal;</w:t>
      </w:r>
    </w:p>
    <w:p w14:paraId="7E3FE784"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medidas de prevenção e erradicação de barreiras atitudinais;</w:t>
      </w:r>
    </w:p>
    <w:p w14:paraId="74A1BB05"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IV - contratação de serviços de assistência por acompanhante; ou</w:t>
      </w:r>
    </w:p>
    <w:p w14:paraId="7B90A99F"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oferta de ações de formação e capacitação acessíveis a pessoas com deficiência.</w:t>
      </w:r>
    </w:p>
    <w:p w14:paraId="77C82DDF"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5594C09E" w14:textId="77777777" w:rsidR="00774E93" w:rsidRPr="005854D5" w:rsidRDefault="00774E93" w:rsidP="00774E93">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 DE SELEÇÃO</w:t>
      </w:r>
    </w:p>
    <w:p w14:paraId="46AE49EF" w14:textId="77777777" w:rsidR="00774E93" w:rsidRPr="00774E93" w:rsidRDefault="00774E93" w:rsidP="00774E93">
      <w:pPr>
        <w:numPr>
          <w:ilvl w:val="1"/>
          <w:numId w:val="1"/>
        </w:numPr>
        <w:pBdr>
          <w:top w:val="nil"/>
          <w:left w:val="nil"/>
          <w:bottom w:val="nil"/>
          <w:right w:val="nil"/>
          <w:between w:val="nil"/>
        </w:pBdr>
        <w:spacing w:before="120" w:after="120" w:line="240" w:lineRule="auto"/>
        <w:ind w:left="830" w:right="120"/>
        <w:jc w:val="both"/>
        <w:rPr>
          <w:rFonts w:asciiTheme="minorHAnsi" w:hAnsiTheme="minorHAnsi" w:cstheme="minorHAnsi"/>
          <w:b/>
          <w:color w:val="000000"/>
          <w:sz w:val="24"/>
          <w:szCs w:val="24"/>
        </w:rPr>
      </w:pPr>
      <w:r w:rsidRPr="00774E93">
        <w:rPr>
          <w:rFonts w:asciiTheme="minorHAnsi" w:hAnsiTheme="minorHAnsi" w:cstheme="minorHAnsi"/>
          <w:b/>
          <w:color w:val="000000"/>
          <w:sz w:val="24"/>
          <w:szCs w:val="24"/>
        </w:rPr>
        <w:t>Quem analisa os projetos</w:t>
      </w:r>
    </w:p>
    <w:p w14:paraId="27573C2E" w14:textId="77777777" w:rsidR="00774E93" w:rsidRPr="00774E93" w:rsidRDefault="00774E93" w:rsidP="00774E93">
      <w:pPr>
        <w:spacing w:before="240" w:after="240" w:line="257" w:lineRule="auto"/>
        <w:jc w:val="both"/>
        <w:rPr>
          <w:rFonts w:asciiTheme="minorHAnsi" w:hAnsiTheme="minorHAnsi" w:cstheme="minorHAnsi"/>
          <w:sz w:val="24"/>
          <w:szCs w:val="24"/>
        </w:rPr>
      </w:pPr>
      <w:r w:rsidRPr="00774E93">
        <w:rPr>
          <w:rFonts w:asciiTheme="minorHAnsi" w:hAnsiTheme="minorHAnsi" w:cstheme="minorHAnsi"/>
          <w:color w:val="000000"/>
          <w:sz w:val="24"/>
          <w:szCs w:val="24"/>
        </w:rPr>
        <w:t>Uma comissão de seleção vai avaliar os projetos. Todas as atividades serão registradas em ata.</w:t>
      </w:r>
    </w:p>
    <w:p w14:paraId="58AC68D5" w14:textId="05AA5C9F" w:rsidR="00774E93" w:rsidRPr="00774E93" w:rsidRDefault="00774E93" w:rsidP="00774E93">
      <w:pPr>
        <w:spacing w:before="240" w:after="240" w:line="257" w:lineRule="auto"/>
        <w:jc w:val="both"/>
        <w:rPr>
          <w:rFonts w:asciiTheme="minorHAnsi" w:hAnsiTheme="minorHAnsi" w:cstheme="minorHAnsi"/>
          <w:sz w:val="24"/>
          <w:szCs w:val="24"/>
        </w:rPr>
      </w:pPr>
      <w:r w:rsidRPr="00774E93">
        <w:rPr>
          <w:rFonts w:asciiTheme="minorHAnsi" w:hAnsiTheme="minorHAnsi" w:cstheme="minorHAnsi"/>
          <w:sz w:val="24"/>
          <w:szCs w:val="24"/>
        </w:rPr>
        <w:t xml:space="preserve">Farão parte desta comissão 5 membros: 3 pareceristas externos contratados e servidores da secretaria. </w:t>
      </w:r>
    </w:p>
    <w:p w14:paraId="693E8F17" w14:textId="77777777" w:rsidR="00774E93" w:rsidRPr="005854D5" w:rsidRDefault="00774E93" w:rsidP="00774E93">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20044BC9" w14:textId="77777777" w:rsidR="00774E93" w:rsidRPr="00774E93" w:rsidRDefault="00774E93" w:rsidP="00774E93">
      <w:pPr>
        <w:numPr>
          <w:ilvl w:val="1"/>
          <w:numId w:val="1"/>
        </w:numPr>
        <w:pBdr>
          <w:top w:val="nil"/>
          <w:left w:val="nil"/>
          <w:bottom w:val="nil"/>
          <w:right w:val="nil"/>
          <w:between w:val="nil"/>
        </w:pBdr>
        <w:spacing w:before="120" w:after="120" w:line="240" w:lineRule="auto"/>
        <w:ind w:left="830" w:right="120"/>
        <w:jc w:val="both"/>
        <w:rPr>
          <w:rFonts w:asciiTheme="minorHAnsi" w:hAnsiTheme="minorHAnsi" w:cstheme="minorHAnsi"/>
          <w:b/>
          <w:color w:val="FF0000"/>
          <w:sz w:val="24"/>
          <w:szCs w:val="24"/>
        </w:rPr>
      </w:pPr>
      <w:r w:rsidRPr="00774E93">
        <w:rPr>
          <w:rFonts w:asciiTheme="minorHAnsi" w:hAnsiTheme="minorHAnsi" w:cstheme="minorHAnsi"/>
          <w:b/>
          <w:color w:val="000000"/>
          <w:sz w:val="24"/>
          <w:szCs w:val="24"/>
        </w:rPr>
        <w:t>Quem não pode analisar os projetos</w:t>
      </w:r>
    </w:p>
    <w:p w14:paraId="5FDC1D1C" w14:textId="77777777" w:rsidR="00774E93" w:rsidRPr="00774E93" w:rsidRDefault="00774E93" w:rsidP="00774E93">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A5592C4" w14:textId="77777777" w:rsidR="00774E93" w:rsidRPr="00774E93"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774E93">
        <w:rPr>
          <w:rFonts w:asciiTheme="minorHAnsi" w:hAnsiTheme="minorHAnsi" w:cstheme="minorHAnsi"/>
          <w:color w:val="000000"/>
          <w:sz w:val="24"/>
          <w:szCs w:val="24"/>
        </w:rPr>
        <w:t>Os membros da comissão de seleção e respectivos suplentes ficam impedidos de participar da apreciação dos projetos quando:</w:t>
      </w:r>
    </w:p>
    <w:p w14:paraId="5FEC29A4" w14:textId="77777777" w:rsidR="00774E93" w:rsidRPr="00774E93"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774E93">
        <w:rPr>
          <w:rFonts w:asciiTheme="minorHAnsi" w:hAnsiTheme="minorHAnsi" w:cstheme="minorHAnsi"/>
          <w:color w:val="000000"/>
          <w:sz w:val="24"/>
          <w:szCs w:val="24"/>
        </w:rPr>
        <w:t>I - tiverem interesse direto na matéria;</w:t>
      </w:r>
    </w:p>
    <w:p w14:paraId="02065A83" w14:textId="77777777" w:rsidR="00774E93" w:rsidRPr="00774E93"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774E93">
        <w:rPr>
          <w:rFonts w:asciiTheme="minorHAnsi" w:hAnsiTheme="minorHAnsi" w:cstheme="minorHAnsi"/>
          <w:color w:val="000000"/>
          <w:sz w:val="24"/>
          <w:szCs w:val="24"/>
        </w:rPr>
        <w:t>II - tenham participado como colaborador na elaboração do projeto;</w:t>
      </w:r>
    </w:p>
    <w:p w14:paraId="48CB1693" w14:textId="77777777" w:rsidR="00774E93" w:rsidRPr="00774E93"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774E93">
        <w:rPr>
          <w:rFonts w:asciiTheme="minorHAnsi" w:hAnsiTheme="minorHAnsi"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322DEE15" w14:textId="77777777" w:rsidR="00774E93" w:rsidRPr="00774E93"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774E93">
        <w:rPr>
          <w:rFonts w:asciiTheme="minorHAnsi" w:hAnsiTheme="minorHAnsi" w:cstheme="minorHAnsi"/>
          <w:color w:val="000000"/>
          <w:sz w:val="24"/>
          <w:szCs w:val="24"/>
        </w:rPr>
        <w:t>IV - sejam parte em ação judicial ou administrativa em face do agente cultural ou do respectivo cônjuge ou companheiro.</w:t>
      </w:r>
    </w:p>
    <w:p w14:paraId="27135C98" w14:textId="77777777" w:rsidR="00774E93" w:rsidRPr="00774E93"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774E93">
        <w:rPr>
          <w:rFonts w:asciiTheme="minorHAnsi" w:hAnsiTheme="minorHAnsi" w:cstheme="minorHAnsi"/>
          <w:color w:val="000000"/>
          <w:sz w:val="24"/>
          <w:szCs w:val="24"/>
        </w:rPr>
        <w:t>Caso o membro da comissão se enquadre nas situações de impedimento, deve comunicar à comissão, e deixar de atuar, imediatamente, caso contrário todos os atos praticados podem ser considerados nulos. </w:t>
      </w:r>
    </w:p>
    <w:p w14:paraId="2CD3F934"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774E93">
        <w:rPr>
          <w:rFonts w:asciiTheme="minorHAnsi" w:hAnsiTheme="minorHAnsi" w:cstheme="minorHAnsi"/>
          <w:b/>
          <w:color w:val="000000"/>
          <w:sz w:val="24"/>
          <w:szCs w:val="24"/>
        </w:rPr>
        <w:t xml:space="preserve">Atenção! </w:t>
      </w:r>
      <w:r w:rsidRPr="00774E93">
        <w:rPr>
          <w:rFonts w:asciiTheme="minorHAnsi" w:hAnsiTheme="minorHAnsi"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5B0C0C64" w14:textId="77777777" w:rsidR="00774E93" w:rsidRPr="005854D5" w:rsidRDefault="00774E93" w:rsidP="00774E93">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7844439F" w14:textId="77777777" w:rsidR="00774E93" w:rsidRPr="005854D5" w:rsidRDefault="00774E93" w:rsidP="00774E93">
      <w:pPr>
        <w:numPr>
          <w:ilvl w:val="1"/>
          <w:numId w:val="1"/>
        </w:numPr>
        <w:pBdr>
          <w:top w:val="nil"/>
          <w:left w:val="nil"/>
          <w:bottom w:val="nil"/>
          <w:right w:val="nil"/>
          <w:between w:val="nil"/>
        </w:pBdr>
        <w:spacing w:before="120" w:after="120" w:line="240" w:lineRule="auto"/>
        <w:ind w:left="83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Análise do mérito cultural </w:t>
      </w:r>
    </w:p>
    <w:p w14:paraId="6DE32F28"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w:t>
      </w:r>
      <w:r w:rsidRPr="00774E93">
        <w:rPr>
          <w:rFonts w:asciiTheme="minorHAnsi" w:hAnsiTheme="minorHAnsi" w:cstheme="minorHAnsi"/>
          <w:color w:val="000000"/>
          <w:sz w:val="24"/>
          <w:szCs w:val="24"/>
        </w:rPr>
        <w:t>membros da comissão de seleção farão</w:t>
      </w:r>
      <w:r w:rsidRPr="005854D5">
        <w:rPr>
          <w:rFonts w:asciiTheme="minorHAnsi" w:hAnsiTheme="minorHAnsi" w:cstheme="minorHAnsi"/>
          <w:color w:val="000000"/>
          <w:sz w:val="24"/>
          <w:szCs w:val="24"/>
        </w:rPr>
        <w:t xml:space="preserve"> a análise de mérito cultural dos projetos.</w:t>
      </w:r>
    </w:p>
    <w:p w14:paraId="3F95103C"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549CADA1"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Por análise comparativa compreende-se a análise dos itens individuais de cada projeto, e de seus impactos e relevância em relação a outros projetos inscritos na mesma categoria. A pontuação de cada projeto é atribuída em função desta comparação.</w:t>
      </w:r>
    </w:p>
    <w:p w14:paraId="19BDDF8B" w14:textId="77777777" w:rsidR="00774E93" w:rsidRPr="005854D5" w:rsidRDefault="00774E93" w:rsidP="00774E93">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24359A1C" w14:textId="77777777" w:rsidR="00774E93" w:rsidRPr="005854D5" w:rsidRDefault="00774E93" w:rsidP="00774E93">
      <w:pPr>
        <w:numPr>
          <w:ilvl w:val="1"/>
          <w:numId w:val="1"/>
        </w:numPr>
        <w:pBdr>
          <w:top w:val="nil"/>
          <w:left w:val="nil"/>
          <w:bottom w:val="nil"/>
          <w:right w:val="nil"/>
          <w:between w:val="nil"/>
        </w:pBdr>
        <w:spacing w:before="120" w:after="120" w:line="240" w:lineRule="auto"/>
        <w:ind w:left="830"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Análise da planilha orçamentária</w:t>
      </w:r>
    </w:p>
    <w:p w14:paraId="3765EA02"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AF3F1B">
        <w:rPr>
          <w:rFonts w:asciiTheme="minorHAnsi" w:hAnsiTheme="minorHAnsi" w:cstheme="minorHAnsi"/>
          <w:color w:val="000000"/>
          <w:sz w:val="24"/>
          <w:szCs w:val="24"/>
        </w:rPr>
        <w:t>Os membros da comissão de seleção</w:t>
      </w:r>
      <w:r w:rsidRPr="005854D5">
        <w:rPr>
          <w:rFonts w:asciiTheme="minorHAnsi" w:hAnsiTheme="minorHAnsi" w:cstheme="minorHAnsi"/>
          <w:color w:val="000000"/>
          <w:sz w:val="24"/>
          <w:szCs w:val="24"/>
        </w:rPr>
        <w:t xml:space="preserve"> vão avaliar se os valores informados pelo agente cultural são compatíveis com os preços praticados no mercado.</w:t>
      </w:r>
    </w:p>
    <w:p w14:paraId="5BCF0D4A"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313DC36C" w14:textId="77777777" w:rsidR="00774E93" w:rsidRPr="005854D5" w:rsidRDefault="00774E93" w:rsidP="00774E93">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97EE386" w14:textId="77777777" w:rsidR="00774E93" w:rsidRPr="005854D5" w:rsidRDefault="00774E93" w:rsidP="00774E93">
      <w:pPr>
        <w:numPr>
          <w:ilvl w:val="1"/>
          <w:numId w:val="1"/>
        </w:numPr>
        <w:pBdr>
          <w:top w:val="nil"/>
          <w:left w:val="nil"/>
          <w:bottom w:val="nil"/>
          <w:right w:val="nil"/>
          <w:between w:val="nil"/>
        </w:pBdr>
        <w:spacing w:before="120" w:after="120" w:line="240" w:lineRule="auto"/>
        <w:ind w:left="830"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Valores incompatíveis com o mercado</w:t>
      </w:r>
    </w:p>
    <w:p w14:paraId="03EB44A1"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itens da planilha orçamentária poderão ser glosados, ou seja, vetados, total ou parcialmente, </w:t>
      </w:r>
      <w:r w:rsidRPr="00AF3F1B">
        <w:rPr>
          <w:rFonts w:asciiTheme="minorHAnsi" w:hAnsiTheme="minorHAnsi" w:cstheme="minorHAnsi"/>
          <w:color w:val="000000"/>
          <w:sz w:val="24"/>
          <w:szCs w:val="24"/>
        </w:rPr>
        <w:t>pela Comissão de Seleção</w:t>
      </w:r>
      <w:r w:rsidRPr="005854D5">
        <w:rPr>
          <w:rFonts w:asciiTheme="minorHAnsi" w:hAnsiTheme="minorHAnsi" w:cstheme="minorHAnsi"/>
          <w:color w:val="000000"/>
          <w:sz w:val="24"/>
          <w:szCs w:val="24"/>
        </w:rPr>
        <w:t>, se, após análise, não forem considerados com preços compatíveis aos praticados no mercado ou forem considerados incoerentes e em desconformidade com o projeto apresentado.</w:t>
      </w:r>
    </w:p>
    <w:p w14:paraId="73B489C2"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agente cultural discorde dos valores glosados (vetados) poderá apresentar recurso da etapa de seleção, conforme dispõe o </w:t>
      </w:r>
      <w:r>
        <w:rPr>
          <w:rFonts w:asciiTheme="minorHAnsi" w:hAnsiTheme="minorHAnsi" w:cstheme="minorHAnsi"/>
          <w:color w:val="000000"/>
          <w:sz w:val="24"/>
          <w:szCs w:val="24"/>
        </w:rPr>
        <w:t>7</w:t>
      </w:r>
      <w:r w:rsidRPr="005854D5">
        <w:rPr>
          <w:rFonts w:asciiTheme="minorHAnsi" w:hAnsiTheme="minorHAnsi" w:cstheme="minorHAnsi"/>
          <w:color w:val="000000"/>
          <w:sz w:val="24"/>
          <w:szCs w:val="24"/>
        </w:rPr>
        <w:t>.6.</w:t>
      </w:r>
    </w:p>
    <w:p w14:paraId="7015DD4C" w14:textId="77777777" w:rsidR="00774E93" w:rsidRPr="005854D5" w:rsidRDefault="00774E93" w:rsidP="00774E93">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1D79656" w14:textId="77777777" w:rsidR="00774E93" w:rsidRPr="00A972CE" w:rsidRDefault="00774E93" w:rsidP="00774E93">
      <w:pPr>
        <w:numPr>
          <w:ilvl w:val="1"/>
          <w:numId w:val="1"/>
        </w:numPr>
        <w:pBdr>
          <w:top w:val="nil"/>
          <w:left w:val="nil"/>
          <w:bottom w:val="nil"/>
          <w:right w:val="nil"/>
          <w:between w:val="nil"/>
        </w:pBdr>
        <w:spacing w:before="120" w:after="120" w:line="240" w:lineRule="auto"/>
        <w:ind w:left="830" w:right="120"/>
        <w:jc w:val="both"/>
        <w:rPr>
          <w:rFonts w:asciiTheme="minorHAnsi" w:hAnsiTheme="minorHAnsi" w:cstheme="minorHAnsi"/>
          <w:b/>
          <w:sz w:val="24"/>
          <w:szCs w:val="24"/>
        </w:rPr>
      </w:pPr>
      <w:r w:rsidRPr="00A972CE">
        <w:rPr>
          <w:rFonts w:asciiTheme="minorHAnsi" w:hAnsiTheme="minorHAnsi" w:cstheme="minorHAnsi"/>
          <w:b/>
          <w:sz w:val="24"/>
          <w:szCs w:val="24"/>
        </w:rPr>
        <w:t>Recurso da etapa de seleção</w:t>
      </w:r>
    </w:p>
    <w:p w14:paraId="16AF201C" w14:textId="77777777" w:rsidR="00774E93" w:rsidRPr="00A972CE" w:rsidRDefault="00774E93" w:rsidP="00774E93">
      <w:pPr>
        <w:shd w:val="clear" w:color="auto" w:fill="FFFFFF"/>
        <w:spacing w:before="120" w:after="120"/>
        <w:jc w:val="both"/>
        <w:rPr>
          <w:sz w:val="24"/>
          <w:szCs w:val="24"/>
        </w:rPr>
      </w:pPr>
      <w:r w:rsidRPr="00A972CE">
        <w:rPr>
          <w:rFonts w:asciiTheme="minorHAnsi" w:hAnsiTheme="minorHAnsi" w:cstheme="minorHAnsi"/>
          <w:sz w:val="24"/>
          <w:szCs w:val="24"/>
        </w:rPr>
        <w:t>O resultado provisório da etapa de seleção será divulgado no diário oficial do Município de Lavras e no site oficial através do endereço eletrônico:</w:t>
      </w:r>
      <w:r w:rsidRPr="00A972CE">
        <w:rPr>
          <w:sz w:val="24"/>
          <w:szCs w:val="24"/>
        </w:rPr>
        <w:t xml:space="preserve"> https://www.lavras.mg.gov.br/. </w:t>
      </w:r>
    </w:p>
    <w:p w14:paraId="576F94DB" w14:textId="61EF14C3" w:rsidR="00774E93" w:rsidRPr="00A972CE"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A972CE">
        <w:rPr>
          <w:rFonts w:asciiTheme="minorHAnsi" w:hAnsiTheme="minorHAnsi" w:cstheme="minorHAnsi"/>
          <w:sz w:val="24"/>
          <w:szCs w:val="24"/>
        </w:rPr>
        <w:t xml:space="preserve">Contra a decisão da fase de seleção, caberá recurso </w:t>
      </w:r>
      <w:r w:rsidRPr="00A972CE">
        <w:rPr>
          <w:sz w:val="24"/>
          <w:szCs w:val="24"/>
        </w:rPr>
        <w:t>destinado a Secretaria Municipal de Cultura, Esporte, Lazer e Turismo, que deve ser enviado por e-mail cultura@lavra</w:t>
      </w:r>
      <w:r w:rsidR="00AF3F1B">
        <w:rPr>
          <w:sz w:val="24"/>
          <w:szCs w:val="24"/>
        </w:rPr>
        <w:t>s.mg.gov.br no prazo de 3 dias ú</w:t>
      </w:r>
      <w:r w:rsidRPr="00A972CE">
        <w:rPr>
          <w:sz w:val="24"/>
          <w:szCs w:val="24"/>
        </w:rPr>
        <w:t>teis, a contar do primeiro dia útil posterior à publicação</w:t>
      </w:r>
      <w:r w:rsidRPr="00A972CE">
        <w:rPr>
          <w:rFonts w:asciiTheme="minorHAnsi" w:hAnsiTheme="minorHAnsi" w:cstheme="minorHAnsi"/>
          <w:sz w:val="24"/>
          <w:szCs w:val="24"/>
        </w:rPr>
        <w:t>.</w:t>
      </w:r>
    </w:p>
    <w:p w14:paraId="6EAE88B9" w14:textId="77777777" w:rsidR="00774E93" w:rsidRPr="00A972CE"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A972CE">
        <w:rPr>
          <w:rFonts w:asciiTheme="minorHAnsi" w:hAnsiTheme="minorHAnsi" w:cstheme="minorHAnsi"/>
          <w:sz w:val="24"/>
          <w:szCs w:val="24"/>
        </w:rPr>
        <w:t>Os recursos apresentados após o prazo não serão avaliados. </w:t>
      </w:r>
    </w:p>
    <w:p w14:paraId="38C00204" w14:textId="2FA90F54" w:rsidR="00774E93" w:rsidRPr="00A972CE"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A972CE">
        <w:rPr>
          <w:rFonts w:asciiTheme="minorHAnsi" w:hAnsiTheme="minorHAnsi" w:cstheme="minorHAnsi"/>
          <w:sz w:val="24"/>
          <w:szCs w:val="24"/>
        </w:rPr>
        <w:t>Após o julgamento dos recursos, o resultado final da etap</w:t>
      </w:r>
      <w:r w:rsidR="00AF3F1B">
        <w:rPr>
          <w:rFonts w:asciiTheme="minorHAnsi" w:hAnsiTheme="minorHAnsi" w:cstheme="minorHAnsi"/>
          <w:sz w:val="24"/>
          <w:szCs w:val="24"/>
        </w:rPr>
        <w:t>a de seleção será divulgado no D</w:t>
      </w:r>
      <w:r w:rsidRPr="00A972CE">
        <w:rPr>
          <w:rFonts w:asciiTheme="minorHAnsi" w:hAnsiTheme="minorHAnsi" w:cstheme="minorHAnsi"/>
          <w:sz w:val="24"/>
          <w:szCs w:val="24"/>
        </w:rPr>
        <w:t xml:space="preserve">iário </w:t>
      </w:r>
      <w:r w:rsidR="00AF3F1B">
        <w:rPr>
          <w:rFonts w:asciiTheme="minorHAnsi" w:hAnsiTheme="minorHAnsi" w:cstheme="minorHAnsi"/>
          <w:sz w:val="24"/>
          <w:szCs w:val="24"/>
        </w:rPr>
        <w:t>O</w:t>
      </w:r>
      <w:r w:rsidRPr="00A972CE">
        <w:rPr>
          <w:rFonts w:asciiTheme="minorHAnsi" w:hAnsiTheme="minorHAnsi" w:cstheme="minorHAnsi"/>
          <w:sz w:val="24"/>
          <w:szCs w:val="24"/>
        </w:rPr>
        <w:t xml:space="preserve">ficial do </w:t>
      </w:r>
      <w:r w:rsidR="00AF3F1B">
        <w:rPr>
          <w:rFonts w:asciiTheme="minorHAnsi" w:hAnsiTheme="minorHAnsi" w:cstheme="minorHAnsi"/>
          <w:sz w:val="24"/>
          <w:szCs w:val="24"/>
        </w:rPr>
        <w:t>m</w:t>
      </w:r>
      <w:r w:rsidRPr="00A972CE">
        <w:rPr>
          <w:rFonts w:asciiTheme="minorHAnsi" w:hAnsiTheme="minorHAnsi" w:cstheme="minorHAnsi"/>
          <w:sz w:val="24"/>
          <w:szCs w:val="24"/>
        </w:rPr>
        <w:t>unicípio de Lavras.</w:t>
      </w:r>
    </w:p>
    <w:p w14:paraId="391A2101" w14:textId="77777777" w:rsidR="00774E93" w:rsidRPr="005854D5" w:rsidRDefault="00774E93" w:rsidP="00774E93">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A70FD21" w14:textId="77777777" w:rsidR="00774E93" w:rsidRPr="005854D5" w:rsidRDefault="00774E93" w:rsidP="00774E93">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DE VAGAS</w:t>
      </w:r>
    </w:p>
    <w:p w14:paraId="1BABA5B2"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Caso não sejam preenchidas todas as vagas deste edital, os recursos remanescentes poderão ser utilizados em outro edital da PNAB</w:t>
      </w:r>
      <w:r>
        <w:rPr>
          <w:rFonts w:asciiTheme="minorHAnsi" w:hAnsiTheme="minorHAnsi" w:cstheme="minorHAnsi"/>
          <w:color w:val="000000"/>
          <w:sz w:val="24"/>
          <w:szCs w:val="24"/>
        </w:rPr>
        <w:t xml:space="preserve"> ou conforme deliberação do Conselho Municipal de Política Cultural</w:t>
      </w:r>
      <w:r w:rsidRPr="005854D5">
        <w:rPr>
          <w:rFonts w:asciiTheme="minorHAnsi" w:hAnsiTheme="minorHAnsi" w:cstheme="minorHAnsi"/>
          <w:color w:val="000000"/>
          <w:sz w:val="24"/>
          <w:szCs w:val="24"/>
        </w:rPr>
        <w:t>.</w:t>
      </w:r>
    </w:p>
    <w:p w14:paraId="230054D0" w14:textId="77777777" w:rsidR="00774E93" w:rsidRPr="005854D5" w:rsidRDefault="00774E93" w:rsidP="00774E93">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5EC27D69" w14:textId="77777777" w:rsidR="00774E93" w:rsidRPr="005854D5" w:rsidRDefault="00774E93" w:rsidP="00774E93">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ETAPA DE HABILITAÇÃO </w:t>
      </w:r>
    </w:p>
    <w:p w14:paraId="66521AC8" w14:textId="77777777" w:rsidR="00774E93" w:rsidRPr="005D55AC" w:rsidRDefault="00774E93" w:rsidP="00774E93">
      <w:pPr>
        <w:numPr>
          <w:ilvl w:val="1"/>
          <w:numId w:val="1"/>
        </w:numPr>
        <w:pBdr>
          <w:top w:val="nil"/>
          <w:left w:val="nil"/>
          <w:bottom w:val="nil"/>
          <w:right w:val="nil"/>
          <w:between w:val="nil"/>
        </w:pBdr>
        <w:spacing w:before="120" w:after="120" w:line="240" w:lineRule="auto"/>
        <w:ind w:left="830" w:right="120"/>
        <w:jc w:val="both"/>
        <w:rPr>
          <w:b/>
          <w:bCs/>
          <w:color w:val="000000"/>
          <w:sz w:val="24"/>
          <w:szCs w:val="24"/>
        </w:rPr>
      </w:pPr>
      <w:r w:rsidRPr="005D55AC">
        <w:rPr>
          <w:b/>
          <w:bCs/>
          <w:color w:val="000000"/>
          <w:sz w:val="24"/>
          <w:szCs w:val="24"/>
        </w:rPr>
        <w:t>Documentos necessários</w:t>
      </w:r>
    </w:p>
    <w:p w14:paraId="76DA4B3C" w14:textId="77777777" w:rsidR="00774E93" w:rsidRDefault="00774E93" w:rsidP="00774E93">
      <w:pPr>
        <w:shd w:val="clear" w:color="auto" w:fill="FFFFFF"/>
        <w:spacing w:before="120" w:after="120"/>
        <w:ind w:right="120"/>
        <w:jc w:val="both"/>
        <w:rPr>
          <w:color w:val="FF0000"/>
          <w:sz w:val="24"/>
          <w:szCs w:val="24"/>
        </w:rPr>
      </w:pPr>
      <w:r w:rsidRPr="005854D5">
        <w:rPr>
          <w:color w:val="000000"/>
          <w:sz w:val="24"/>
          <w:szCs w:val="24"/>
        </w:rPr>
        <w:t>O</w:t>
      </w:r>
      <w:r>
        <w:rPr>
          <w:color w:val="000000"/>
          <w:sz w:val="24"/>
          <w:szCs w:val="24"/>
        </w:rPr>
        <w:t>s</w:t>
      </w:r>
      <w:r w:rsidRPr="005854D5">
        <w:rPr>
          <w:color w:val="000000"/>
          <w:sz w:val="24"/>
          <w:szCs w:val="24"/>
        </w:rPr>
        <w:t xml:space="preserve"> agente</w:t>
      </w:r>
      <w:r>
        <w:rPr>
          <w:color w:val="000000"/>
          <w:sz w:val="24"/>
          <w:szCs w:val="24"/>
        </w:rPr>
        <w:t>s</w:t>
      </w:r>
      <w:r w:rsidRPr="005854D5">
        <w:rPr>
          <w:color w:val="000000"/>
          <w:sz w:val="24"/>
          <w:szCs w:val="24"/>
        </w:rPr>
        <w:t xml:space="preserve"> cultura</w:t>
      </w:r>
      <w:r>
        <w:rPr>
          <w:color w:val="000000"/>
          <w:sz w:val="24"/>
          <w:szCs w:val="24"/>
        </w:rPr>
        <w:t>is responsáveis</w:t>
      </w:r>
      <w:r w:rsidRPr="005854D5">
        <w:rPr>
          <w:color w:val="000000"/>
          <w:sz w:val="24"/>
          <w:szCs w:val="24"/>
        </w:rPr>
        <w:t xml:space="preserve"> </w:t>
      </w:r>
      <w:r>
        <w:rPr>
          <w:color w:val="000000"/>
          <w:sz w:val="24"/>
          <w:szCs w:val="24"/>
        </w:rPr>
        <w:t>pelos projetos selecionados</w:t>
      </w:r>
      <w:r w:rsidRPr="005854D5">
        <w:rPr>
          <w:color w:val="000000"/>
          <w:sz w:val="24"/>
          <w:szCs w:val="24"/>
        </w:rPr>
        <w:t xml:space="preserve"> </w:t>
      </w:r>
      <w:r>
        <w:rPr>
          <w:sz w:val="24"/>
          <w:szCs w:val="24"/>
        </w:rPr>
        <w:t>deverão</w:t>
      </w:r>
      <w:r>
        <w:rPr>
          <w:color w:val="FF0000"/>
          <w:sz w:val="24"/>
          <w:szCs w:val="24"/>
        </w:rPr>
        <w:t xml:space="preserve"> </w:t>
      </w:r>
      <w:r>
        <w:rPr>
          <w:sz w:val="24"/>
          <w:szCs w:val="24"/>
        </w:rPr>
        <w:t>encaminhar para Casa da Cultura os documentos abaixo, no prazo de 5 dias úteis após a publicação do resultado final da etapa de seleção, no endereço Rua Santana, n°111, Centro, CEP 37200-194:</w:t>
      </w:r>
      <w:r>
        <w:rPr>
          <w:color w:val="FF0000"/>
          <w:sz w:val="24"/>
          <w:szCs w:val="24"/>
        </w:rPr>
        <w:t xml:space="preserve"> </w:t>
      </w:r>
    </w:p>
    <w:p w14:paraId="2F85422C"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264851C0"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física</w:t>
      </w:r>
      <w:r w:rsidRPr="005854D5">
        <w:rPr>
          <w:rFonts w:asciiTheme="minorHAnsi" w:hAnsiTheme="minorHAnsi" w:cstheme="minorHAnsi"/>
          <w:color w:val="000000"/>
          <w:sz w:val="24"/>
          <w:szCs w:val="24"/>
        </w:rPr>
        <w:t xml:space="preserve">: </w:t>
      </w:r>
    </w:p>
    <w:p w14:paraId="3F74FC54"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documento pessoa</w:t>
      </w:r>
      <w:r>
        <w:rPr>
          <w:rFonts w:asciiTheme="minorHAnsi" w:hAnsiTheme="minorHAnsi" w:cstheme="minorHAnsi"/>
          <w:color w:val="000000"/>
          <w:sz w:val="24"/>
          <w:szCs w:val="24"/>
        </w:rPr>
        <w:t xml:space="preserve">l </w:t>
      </w:r>
      <w:r w:rsidRPr="005854D5">
        <w:rPr>
          <w:rFonts w:asciiTheme="minorHAnsi" w:hAnsiTheme="minorHAnsi" w:cstheme="minorHAnsi"/>
          <w:color w:val="000000"/>
          <w:sz w:val="24"/>
          <w:szCs w:val="24"/>
        </w:rPr>
        <w:t>do agente cultural que contenha RG e CPF (Ex.: Carteira de Identidade, Carteira Nacional de Habilitação – CNH, Carteira de Trabalho, etc);</w:t>
      </w:r>
    </w:p>
    <w:p w14:paraId="03BDE0E3" w14:textId="77777777" w:rsidR="00AF3F1B"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certidão negativa de débitos relativos a créditos tributários federais e Dívida Ativa da União;</w:t>
      </w:r>
      <w:r w:rsidR="00AF3F1B">
        <w:rPr>
          <w:rFonts w:asciiTheme="minorHAnsi" w:hAnsiTheme="minorHAnsi" w:cstheme="minorHAnsi"/>
          <w:color w:val="000000"/>
          <w:sz w:val="24"/>
          <w:szCs w:val="24"/>
        </w:rPr>
        <w:t xml:space="preserve"> </w:t>
      </w:r>
    </w:p>
    <w:p w14:paraId="06010A98" w14:textId="6BBDC6A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certidões negativas de débitos relativas ao créditos tributários estaduais e municipais</w:t>
      </w:r>
      <w:r w:rsidR="00AF3F1B">
        <w:rPr>
          <w:rFonts w:asciiTheme="minorHAnsi" w:hAnsiTheme="minorHAnsi" w:cstheme="minorHAnsi"/>
          <w:color w:val="000000"/>
          <w:sz w:val="24"/>
          <w:szCs w:val="24"/>
        </w:rPr>
        <w:t>;</w:t>
      </w:r>
    </w:p>
    <w:p w14:paraId="71002828"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IV - certidão negativa de débitos trabalhistas - CNDT, emitida no site do Tribunal Superior do Trabalho; </w:t>
      </w:r>
    </w:p>
    <w:p w14:paraId="2E11768D"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comprovante de residência, por meio da apresentação de contas relativas à residência ou de declaração assinada pelo agente cultural.</w:t>
      </w:r>
    </w:p>
    <w:p w14:paraId="6EFDC7FA" w14:textId="77777777" w:rsidR="00774E93" w:rsidRPr="005854D5" w:rsidRDefault="00774E93" w:rsidP="00774E93">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18EDA9F9"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comprovação de residência poderá ser dispensada nas hipóteses de agentes culturais:</w:t>
      </w:r>
    </w:p>
    <w:p w14:paraId="709E7B83"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pertencentes a comunidade indígena, quilombola, cigana ou circense;</w:t>
      </w:r>
    </w:p>
    <w:p w14:paraId="0AF54A6D"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pertencentes a população nômade ou itinerante; ou</w:t>
      </w:r>
    </w:p>
    <w:p w14:paraId="7F34F88F"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que se encontrem em situação de rua.</w:t>
      </w:r>
    </w:p>
    <w:p w14:paraId="2E30724C"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139D9A44"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grupo ou coletivo sem personalidade jurídica (sem CNPJ):</w:t>
      </w:r>
    </w:p>
    <w:p w14:paraId="2033CF36"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documento pessoa</w:t>
      </w:r>
      <w:r>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etc);</w:t>
      </w:r>
    </w:p>
    <w:p w14:paraId="6044444B" w14:textId="77777777" w:rsidR="00680D89"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certidão negativa de débitos relativos a créditos tributários federais e Dívida Ativa da União em nome do representante do grupo;</w:t>
      </w:r>
      <w:r w:rsidR="00680D89">
        <w:rPr>
          <w:rFonts w:asciiTheme="minorHAnsi" w:hAnsiTheme="minorHAnsi" w:cstheme="minorHAnsi"/>
          <w:color w:val="000000"/>
          <w:sz w:val="24"/>
          <w:szCs w:val="24"/>
        </w:rPr>
        <w:t xml:space="preserve"> </w:t>
      </w:r>
    </w:p>
    <w:p w14:paraId="7EA12068" w14:textId="2D624040" w:rsidR="00774E93" w:rsidRPr="005854D5" w:rsidRDefault="00680D89"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I</w:t>
      </w:r>
      <w:r w:rsidR="00774E93" w:rsidRPr="005854D5">
        <w:rPr>
          <w:rFonts w:asciiTheme="minorHAnsi" w:hAnsiTheme="minorHAnsi" w:cstheme="minorHAnsi"/>
          <w:color w:val="000000"/>
          <w:sz w:val="24"/>
          <w:szCs w:val="24"/>
        </w:rPr>
        <w:t>II - certidões negativas de débitos relativas ao créditos tributários estaduais e municipais, em nome do representante do grupo</w:t>
      </w:r>
      <w:r>
        <w:rPr>
          <w:rFonts w:asciiTheme="minorHAnsi" w:hAnsiTheme="minorHAnsi" w:cstheme="minorHAnsi"/>
          <w:color w:val="000000"/>
          <w:sz w:val="24"/>
          <w:szCs w:val="24"/>
        </w:rPr>
        <w:t>;</w:t>
      </w:r>
    </w:p>
    <w:p w14:paraId="0665352A"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IV - certidão negativa de débitos trabalhistas - CNDT, emitida no site do Tribunal Superior do Trabalho em nome do representante do grupo; </w:t>
      </w:r>
    </w:p>
    <w:p w14:paraId="73B537A3"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comprovante de residência, por meio da apresentação de contas relativas à residência ou de declaração assinada pelo agente cultural, em nome do representante do grupo.</w:t>
      </w:r>
    </w:p>
    <w:p w14:paraId="32C0B771"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264A441E"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As certidões positivas com efeito de negativas servirão como certidões negativas, desde que não haja referência expressa de impossibilidade de celebrar instrumentos jurídicos com a administração pública.</w:t>
      </w:r>
    </w:p>
    <w:p w14:paraId="0A23F31E" w14:textId="77777777" w:rsidR="00774E93"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Caso o agente cultural esteja em débito com o ente público responsável pela seleção e com a União não será possível o recebimento dos recursos de que trata este Edital.</w:t>
      </w:r>
    </w:p>
    <w:p w14:paraId="20326C90" w14:textId="77777777" w:rsidR="00774E93"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p w14:paraId="497B9FA9" w14:textId="77777777" w:rsidR="00774E93" w:rsidRPr="005854D5" w:rsidRDefault="00774E93" w:rsidP="00774E93">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6A8FDF3" w14:textId="77777777" w:rsidR="00774E93" w:rsidRPr="005854D5" w:rsidRDefault="00774E93" w:rsidP="00774E93">
      <w:pPr>
        <w:numPr>
          <w:ilvl w:val="1"/>
          <w:numId w:val="1"/>
        </w:numPr>
        <w:pBdr>
          <w:top w:val="nil"/>
          <w:left w:val="nil"/>
          <w:bottom w:val="nil"/>
          <w:right w:val="nil"/>
          <w:between w:val="nil"/>
        </w:pBdr>
        <w:spacing w:before="120" w:after="120" w:line="240" w:lineRule="auto"/>
        <w:ind w:left="830"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habilitação</w:t>
      </w:r>
    </w:p>
    <w:p w14:paraId="22590420" w14:textId="77777777" w:rsidR="00680D89" w:rsidRPr="00A972CE" w:rsidRDefault="00680D89" w:rsidP="00680D89">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680D89">
        <w:rPr>
          <w:rFonts w:asciiTheme="minorHAnsi" w:hAnsiTheme="minorHAnsi" w:cstheme="minorHAnsi"/>
          <w:color w:val="000000"/>
          <w:sz w:val="24"/>
          <w:szCs w:val="24"/>
        </w:rPr>
        <w:t xml:space="preserve">Contra a decisão da fase de habilitação, caberá recurso destinado </w:t>
      </w:r>
      <w:r w:rsidRPr="00A972CE">
        <w:rPr>
          <w:rFonts w:asciiTheme="minorHAnsi" w:hAnsiTheme="minorHAnsi" w:cstheme="minorHAnsi"/>
          <w:sz w:val="24"/>
          <w:szCs w:val="24"/>
        </w:rPr>
        <w:t xml:space="preserve">caberá recurso </w:t>
      </w:r>
      <w:r w:rsidRPr="00A972CE">
        <w:rPr>
          <w:sz w:val="24"/>
          <w:szCs w:val="24"/>
        </w:rPr>
        <w:t>destinado a Secretaria Municipal de Cultura, Esporte, Lazer e Turismo, que deve ser enviado por e-mail cultura@lavra</w:t>
      </w:r>
      <w:r>
        <w:rPr>
          <w:sz w:val="24"/>
          <w:szCs w:val="24"/>
        </w:rPr>
        <w:t>s.mg.gov.br no prazo de 3 dias ú</w:t>
      </w:r>
      <w:r w:rsidRPr="00A972CE">
        <w:rPr>
          <w:sz w:val="24"/>
          <w:szCs w:val="24"/>
        </w:rPr>
        <w:t>teis, a contar do primeiro dia útil posterior à publicação</w:t>
      </w:r>
      <w:r w:rsidRPr="00A972CE">
        <w:rPr>
          <w:rFonts w:asciiTheme="minorHAnsi" w:hAnsiTheme="minorHAnsi" w:cstheme="minorHAnsi"/>
          <w:sz w:val="24"/>
          <w:szCs w:val="24"/>
        </w:rPr>
        <w:t>.</w:t>
      </w:r>
    </w:p>
    <w:p w14:paraId="6AE3013A" w14:textId="77777777" w:rsidR="00680D89" w:rsidRPr="00622AF3" w:rsidRDefault="00680D89" w:rsidP="00622AF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622AF3">
        <w:rPr>
          <w:rFonts w:asciiTheme="minorHAnsi" w:hAnsiTheme="minorHAnsi" w:cstheme="minorHAnsi"/>
          <w:color w:val="000000"/>
          <w:sz w:val="24"/>
          <w:szCs w:val="24"/>
        </w:rPr>
        <w:t>Os recursos apresentados após o prazo não serão avaliados.</w:t>
      </w:r>
    </w:p>
    <w:p w14:paraId="205B9208" w14:textId="73FE056F" w:rsidR="00622AF3" w:rsidRPr="00A972CE" w:rsidRDefault="00680D89" w:rsidP="00622AF3">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622AF3">
        <w:rPr>
          <w:rFonts w:asciiTheme="minorHAnsi" w:hAnsiTheme="minorHAnsi" w:cstheme="minorHAnsi"/>
          <w:color w:val="000000"/>
          <w:sz w:val="24"/>
          <w:szCs w:val="24"/>
        </w:rPr>
        <w:t>Após o julgamento dos recursos, o resultado final da etapa de habilitação será divulgado no </w:t>
      </w:r>
      <w:r w:rsidR="00622AF3">
        <w:rPr>
          <w:rFonts w:asciiTheme="minorHAnsi" w:hAnsiTheme="minorHAnsi" w:cstheme="minorHAnsi"/>
          <w:sz w:val="24"/>
          <w:szCs w:val="24"/>
        </w:rPr>
        <w:t>D</w:t>
      </w:r>
      <w:r w:rsidR="00622AF3" w:rsidRPr="00A972CE">
        <w:rPr>
          <w:rFonts w:asciiTheme="minorHAnsi" w:hAnsiTheme="minorHAnsi" w:cstheme="minorHAnsi"/>
          <w:sz w:val="24"/>
          <w:szCs w:val="24"/>
        </w:rPr>
        <w:t xml:space="preserve">iário </w:t>
      </w:r>
      <w:r w:rsidR="00622AF3">
        <w:rPr>
          <w:rFonts w:asciiTheme="minorHAnsi" w:hAnsiTheme="minorHAnsi" w:cstheme="minorHAnsi"/>
          <w:sz w:val="24"/>
          <w:szCs w:val="24"/>
        </w:rPr>
        <w:t>O</w:t>
      </w:r>
      <w:r w:rsidR="00622AF3" w:rsidRPr="00A972CE">
        <w:rPr>
          <w:rFonts w:asciiTheme="minorHAnsi" w:hAnsiTheme="minorHAnsi" w:cstheme="minorHAnsi"/>
          <w:sz w:val="24"/>
          <w:szCs w:val="24"/>
        </w:rPr>
        <w:t xml:space="preserve">ficial do </w:t>
      </w:r>
      <w:r w:rsidR="00622AF3">
        <w:rPr>
          <w:rFonts w:asciiTheme="minorHAnsi" w:hAnsiTheme="minorHAnsi" w:cstheme="minorHAnsi"/>
          <w:sz w:val="24"/>
          <w:szCs w:val="24"/>
        </w:rPr>
        <w:t>m</w:t>
      </w:r>
      <w:r w:rsidR="00622AF3" w:rsidRPr="00A972CE">
        <w:rPr>
          <w:rFonts w:asciiTheme="minorHAnsi" w:hAnsiTheme="minorHAnsi" w:cstheme="minorHAnsi"/>
          <w:sz w:val="24"/>
          <w:szCs w:val="24"/>
        </w:rPr>
        <w:t>unicípio de Lavras.</w:t>
      </w:r>
    </w:p>
    <w:p w14:paraId="6BDE74B1" w14:textId="77777777" w:rsidR="00680D89" w:rsidRPr="00622AF3" w:rsidRDefault="00680D89" w:rsidP="00622AF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622AF3">
        <w:rPr>
          <w:rFonts w:asciiTheme="minorHAnsi" w:hAnsiTheme="minorHAnsi" w:cstheme="minorHAnsi"/>
          <w:color w:val="000000"/>
          <w:sz w:val="24"/>
          <w:szCs w:val="24"/>
        </w:rPr>
        <w:t>Após essa etapa, não caberá mais recurso.</w:t>
      </w:r>
    </w:p>
    <w:p w14:paraId="3C2307CD" w14:textId="2AF33A2D"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402A21E1" w14:textId="77777777" w:rsidR="00774E93" w:rsidRPr="005854D5" w:rsidRDefault="00774E93" w:rsidP="00774E93">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ASSINATURA DO TERMO DE EXECUÇÃO CULTURAL E RECEBIMENTO DOS RECURSOS FINANCEIROS</w:t>
      </w:r>
    </w:p>
    <w:p w14:paraId="2B628836" w14:textId="77777777" w:rsidR="00774E93" w:rsidRPr="005854D5" w:rsidRDefault="00774E93" w:rsidP="00774E93">
      <w:pPr>
        <w:numPr>
          <w:ilvl w:val="1"/>
          <w:numId w:val="1"/>
        </w:numPr>
        <w:pBdr>
          <w:top w:val="nil"/>
          <w:left w:val="nil"/>
          <w:bottom w:val="nil"/>
          <w:right w:val="nil"/>
          <w:between w:val="nil"/>
        </w:pBdr>
        <w:spacing w:before="120" w:after="120" w:line="240" w:lineRule="auto"/>
        <w:ind w:left="83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Termo de Execução Cultural</w:t>
      </w:r>
      <w:r w:rsidRPr="005854D5">
        <w:rPr>
          <w:rFonts w:asciiTheme="minorHAnsi" w:hAnsiTheme="minorHAnsi" w:cstheme="minorHAnsi"/>
          <w:color w:val="000000"/>
          <w:sz w:val="24"/>
          <w:szCs w:val="24"/>
        </w:rPr>
        <w:t xml:space="preserve"> </w:t>
      </w:r>
    </w:p>
    <w:p w14:paraId="7E10406D" w14:textId="77777777" w:rsidR="00774E93"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Finalizada a fase de habilitação, o agente cultural contemplado será convocado a assinar o Termo de Execução Cultural, conforme Anexo IV de</w:t>
      </w:r>
      <w:r>
        <w:rPr>
          <w:rFonts w:asciiTheme="minorHAnsi" w:hAnsiTheme="minorHAnsi" w:cstheme="minorHAnsi"/>
          <w:color w:val="000000"/>
          <w:sz w:val="24"/>
          <w:szCs w:val="24"/>
        </w:rPr>
        <w:t>ste Edital, de forma presencial em data indicada pela Secretaria de Cultura, Esporte, Turismo e Lazer.</w:t>
      </w:r>
    </w:p>
    <w:p w14:paraId="50849A5F"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Termo de Execução Cultural corresponde ao documento a ser assinado pelo agente cultural selecionado neste Edital e </w:t>
      </w:r>
      <w:r>
        <w:rPr>
          <w:rFonts w:asciiTheme="minorHAnsi" w:hAnsiTheme="minorHAnsi" w:cstheme="minorHAnsi"/>
          <w:color w:val="000000"/>
          <w:sz w:val="24"/>
          <w:szCs w:val="24"/>
        </w:rPr>
        <w:t xml:space="preserve">pela Secretaria Municipal de Cultura, Esporte, Lazer e Turismo </w:t>
      </w:r>
      <w:r w:rsidRPr="005854D5">
        <w:rPr>
          <w:rFonts w:asciiTheme="minorHAnsi" w:hAnsiTheme="minorHAnsi" w:cstheme="minorHAnsi"/>
          <w:color w:val="000000"/>
          <w:sz w:val="24"/>
          <w:szCs w:val="24"/>
        </w:rPr>
        <w:t>contendo as obrigações dos assinantes do Termo.</w:t>
      </w:r>
    </w:p>
    <w:p w14:paraId="0A230342" w14:textId="77777777" w:rsidR="00774E93" w:rsidRPr="005854D5" w:rsidRDefault="00774E93" w:rsidP="00774E93">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7C40BF28" w14:textId="77777777" w:rsidR="00774E93" w:rsidRPr="005854D5" w:rsidRDefault="00774E93" w:rsidP="00774E93">
      <w:pPr>
        <w:numPr>
          <w:ilvl w:val="1"/>
          <w:numId w:val="1"/>
        </w:numPr>
        <w:pBdr>
          <w:top w:val="nil"/>
          <w:left w:val="nil"/>
          <w:bottom w:val="nil"/>
          <w:right w:val="nil"/>
          <w:between w:val="nil"/>
        </w:pBdr>
        <w:spacing w:before="120" w:after="120" w:line="240" w:lineRule="auto"/>
        <w:ind w:left="830"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Recebimento dos recursos</w:t>
      </w:r>
      <w:r w:rsidRPr="005854D5">
        <w:rPr>
          <w:rFonts w:asciiTheme="minorHAnsi" w:hAnsiTheme="minorHAnsi" w:cstheme="minorHAnsi"/>
          <w:color w:val="000000"/>
          <w:sz w:val="24"/>
          <w:szCs w:val="24"/>
        </w:rPr>
        <w:t xml:space="preserve"> </w:t>
      </w:r>
      <w:r w:rsidRPr="005854D5">
        <w:rPr>
          <w:rFonts w:asciiTheme="minorHAnsi" w:hAnsiTheme="minorHAnsi" w:cstheme="minorHAnsi"/>
          <w:b/>
          <w:color w:val="000000"/>
          <w:sz w:val="24"/>
          <w:szCs w:val="24"/>
        </w:rPr>
        <w:t>financeiros</w:t>
      </w:r>
    </w:p>
    <w:p w14:paraId="5AF26CF9"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lastRenderedPageBreak/>
        <w:t>Após a assinatura do Termo de Execução Cultural, o agente cultural receberá os recursos em conta bancária específica aberta para o recebim</w:t>
      </w:r>
      <w:r>
        <w:rPr>
          <w:rFonts w:asciiTheme="minorHAnsi" w:hAnsiTheme="minorHAnsi" w:cstheme="minorHAnsi"/>
          <w:color w:val="000000"/>
          <w:sz w:val="24"/>
          <w:szCs w:val="24"/>
        </w:rPr>
        <w:t>ento dos recursos deste Edital, conforme orientação da Secretaria Municipal de Cultura, Esporte, Lazer e Turismo.</w:t>
      </w:r>
    </w:p>
    <w:p w14:paraId="214B67A6" w14:textId="77777777" w:rsidR="00774E93"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recebimento dos recursos, o agente cultural deve abrir conta bancária específica, em instituição financeira pública</w:t>
      </w:r>
      <w:r>
        <w:rPr>
          <w:rFonts w:asciiTheme="minorHAnsi" w:hAnsiTheme="minorHAnsi" w:cstheme="minorHAnsi"/>
          <w:color w:val="000000"/>
          <w:sz w:val="24"/>
          <w:szCs w:val="24"/>
        </w:rPr>
        <w:t xml:space="preserve"> i</w:t>
      </w:r>
      <w:r w:rsidRPr="005854D5">
        <w:rPr>
          <w:rFonts w:asciiTheme="minorHAnsi" w:hAnsiTheme="minorHAnsi" w:cstheme="minorHAnsi"/>
          <w:color w:val="000000"/>
          <w:sz w:val="24"/>
          <w:szCs w:val="24"/>
        </w:rPr>
        <w:t>senta de tarifas bancárias ou em instituição financeira privada</w:t>
      </w:r>
      <w:r>
        <w:rPr>
          <w:rFonts w:asciiTheme="minorHAnsi" w:hAnsiTheme="minorHAnsi" w:cstheme="minorHAnsi"/>
          <w:color w:val="000000"/>
          <w:sz w:val="24"/>
          <w:szCs w:val="24"/>
        </w:rPr>
        <w:t>.</w:t>
      </w:r>
    </w:p>
    <w:p w14:paraId="64D400F4"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assinatura do Termo de Execução Cultural e o recebimento </w:t>
      </w:r>
      <w:r>
        <w:rPr>
          <w:rFonts w:asciiTheme="minorHAnsi" w:hAnsiTheme="minorHAnsi" w:cstheme="minorHAnsi"/>
          <w:color w:val="000000"/>
          <w:sz w:val="24"/>
          <w:szCs w:val="24"/>
        </w:rPr>
        <w:t>dos recursos</w:t>
      </w:r>
      <w:r w:rsidRPr="005854D5">
        <w:rPr>
          <w:rFonts w:asciiTheme="minorHAnsi" w:hAnsiTheme="minorHAnsi" w:cstheme="minorHAnsi"/>
          <w:color w:val="000000"/>
          <w:sz w:val="24"/>
          <w:szCs w:val="24"/>
        </w:rPr>
        <w:t xml:space="preserve"> estão condicionados à existência de disponibilidade orçamentária e financeira, caracterizando a seleção como expectativa de direito do agente cultural. </w:t>
      </w:r>
    </w:p>
    <w:p w14:paraId="34356C94" w14:textId="77777777" w:rsidR="00774E93" w:rsidRDefault="00774E93" w:rsidP="00774E93">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00933EBD" w14:textId="77777777" w:rsidR="00774E93" w:rsidRPr="005854D5" w:rsidRDefault="00774E93" w:rsidP="00774E93">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2BDA8B63" w14:textId="77777777" w:rsidR="00774E93" w:rsidRPr="005854D5" w:rsidRDefault="00774E93" w:rsidP="00774E93">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DIVULGAÇÃO DOS PROJETOS</w:t>
      </w:r>
    </w:p>
    <w:p w14:paraId="7A222DAE" w14:textId="77777777" w:rsidR="00774E93" w:rsidRPr="005854D5" w:rsidRDefault="00774E93" w:rsidP="00774E93">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produtos artístico-culturais e as peças de divulgação dos projetos exibirão as marcas do Governo federal e </w:t>
      </w:r>
      <w:r w:rsidRPr="00A972CE">
        <w:rPr>
          <w:rFonts w:asciiTheme="minorHAnsi" w:hAnsiTheme="minorHAnsi" w:cstheme="minorHAnsi"/>
          <w:sz w:val="24"/>
          <w:szCs w:val="24"/>
        </w:rPr>
        <w:t xml:space="preserve">do Município de Lavras, de acordo </w:t>
      </w:r>
      <w:r w:rsidRPr="005854D5">
        <w:rPr>
          <w:rFonts w:asciiTheme="minorHAnsi" w:hAnsiTheme="minorHAnsi" w:cstheme="minorHAnsi"/>
          <w:color w:val="000000"/>
          <w:sz w:val="24"/>
          <w:szCs w:val="24"/>
        </w:rPr>
        <w:t>com as orientações técnicas do manual de aplicação de marcas divulgado pelo Ministério da Cultura</w:t>
      </w:r>
      <w:r>
        <w:rPr>
          <w:rFonts w:asciiTheme="minorHAnsi" w:hAnsiTheme="minorHAnsi" w:cstheme="minorHAnsi"/>
          <w:color w:val="000000"/>
          <w:sz w:val="24"/>
          <w:szCs w:val="24"/>
        </w:rPr>
        <w:t>, observando as vedações existentes na Lei nº 9.504/1997 (Lei das Eleições) nos três meses que antecedem as eleições.</w:t>
      </w:r>
    </w:p>
    <w:p w14:paraId="0C3F53F4" w14:textId="77777777" w:rsidR="00774E93" w:rsidRDefault="00774E93" w:rsidP="00774E93">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74846A84" w14:textId="77777777" w:rsidR="00774E93" w:rsidRPr="005854D5" w:rsidRDefault="00774E93" w:rsidP="00774E93">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 material de divulgação</w:t>
      </w:r>
      <w:r w:rsidRPr="006022ED">
        <w:rPr>
          <w:rFonts w:asciiTheme="minorHAnsi" w:hAnsiTheme="minorHAnsi" w:cstheme="minorHAnsi"/>
          <w:color w:val="000000"/>
          <w:sz w:val="24"/>
          <w:szCs w:val="24"/>
        </w:rPr>
        <w:t xml:space="preserve"> deverá ter caráter educativo, informativo ou de orientação social, dela não podendo constar nomes, símbolos ou imagens que caracterizem promoção pessoal de autoridades ou servidores públicos</w:t>
      </w:r>
      <w:r>
        <w:rPr>
          <w:rFonts w:asciiTheme="minorHAnsi" w:hAnsiTheme="minorHAnsi" w:cstheme="minorHAnsi"/>
          <w:color w:val="000000"/>
          <w:sz w:val="24"/>
          <w:szCs w:val="24"/>
        </w:rPr>
        <w:t xml:space="preserve">, nos termos do </w:t>
      </w:r>
      <w:r w:rsidRPr="006022ED">
        <w:rPr>
          <w:rFonts w:asciiTheme="minorHAnsi" w:hAnsiTheme="minorHAnsi" w:cstheme="minorHAnsi"/>
          <w:color w:val="000000"/>
          <w:sz w:val="24"/>
          <w:szCs w:val="24"/>
        </w:rPr>
        <w:t>§ 1º do art. 37 da Constituição Federal.</w:t>
      </w:r>
    </w:p>
    <w:p w14:paraId="16F7309C" w14:textId="77777777" w:rsidR="00774E93" w:rsidRPr="005854D5" w:rsidRDefault="00774E93" w:rsidP="00774E93">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24107E75" w14:textId="77777777" w:rsidR="00774E93" w:rsidRPr="005854D5" w:rsidRDefault="00774E93" w:rsidP="00774E93">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MONITORAMENTO E AVALIAÇÃO DE RESULTADOS </w:t>
      </w:r>
    </w:p>
    <w:p w14:paraId="27D0014F" w14:textId="77777777" w:rsidR="00774E93" w:rsidRPr="00B83DA9"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B83DA9">
        <w:rPr>
          <w:rFonts w:asciiTheme="minorHAnsi" w:hAnsiTheme="minorHAnsi" w:cstheme="minorHAnsi"/>
          <w:b/>
          <w:color w:val="000000"/>
          <w:sz w:val="24"/>
          <w:szCs w:val="24"/>
        </w:rPr>
        <w:t>Monitoramento e avaliação realizados pela Secretaria Municipal de Cultura, Esporte, Lazer e Turismo.</w:t>
      </w:r>
    </w:p>
    <w:p w14:paraId="71CEED04" w14:textId="77777777" w:rsidR="00774E93" w:rsidRPr="005854D5" w:rsidRDefault="00774E93" w:rsidP="00774E93">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Os procedimentos de monitoramento e avaliação dos projetos culturais contemplados, assim como a prestação de informação à administração pública, observarão a Lei nº 14.903/2024 e o Decreto nº 11.453/2023 que dispõem sobre os mecanismos de fomento do sistema de financiamento à cultura, observadas às exigências legais de simplificação e de foco no cumprimento do objeto.</w:t>
      </w:r>
    </w:p>
    <w:p w14:paraId="2A67B0EF" w14:textId="77777777" w:rsidR="00774E93" w:rsidRPr="005854D5" w:rsidRDefault="00774E93" w:rsidP="00774E93">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66FB8BAD" w14:textId="77777777" w:rsidR="00774E93" w:rsidRPr="00B83DA9" w:rsidRDefault="00774E93" w:rsidP="00774E93">
      <w:pPr>
        <w:numPr>
          <w:ilvl w:val="1"/>
          <w:numId w:val="1"/>
        </w:numPr>
        <w:pBdr>
          <w:top w:val="nil"/>
          <w:left w:val="nil"/>
          <w:bottom w:val="nil"/>
          <w:right w:val="nil"/>
          <w:between w:val="nil"/>
        </w:pBdr>
        <w:spacing w:before="120" w:after="120" w:line="240" w:lineRule="auto"/>
        <w:ind w:left="830" w:right="120"/>
        <w:jc w:val="both"/>
        <w:rPr>
          <w:rFonts w:asciiTheme="minorHAnsi" w:hAnsiTheme="minorHAnsi" w:cstheme="minorBidi"/>
          <w:color w:val="000000"/>
          <w:sz w:val="24"/>
          <w:szCs w:val="24"/>
        </w:rPr>
      </w:pPr>
      <w:r w:rsidRPr="00B83DA9">
        <w:rPr>
          <w:rFonts w:asciiTheme="minorHAnsi" w:hAnsiTheme="minorHAnsi" w:cstheme="minorHAnsi"/>
          <w:b/>
          <w:color w:val="000000"/>
          <w:sz w:val="24"/>
          <w:szCs w:val="24"/>
        </w:rPr>
        <w:t>Como o a</w:t>
      </w:r>
      <w:r>
        <w:rPr>
          <w:rFonts w:asciiTheme="minorHAnsi" w:hAnsiTheme="minorHAnsi" w:cstheme="minorHAnsi"/>
          <w:b/>
          <w:color w:val="000000"/>
          <w:sz w:val="24"/>
          <w:szCs w:val="24"/>
        </w:rPr>
        <w:t xml:space="preserve">gente cultural presta contas a </w:t>
      </w:r>
      <w:r w:rsidRPr="00B83DA9">
        <w:rPr>
          <w:rFonts w:asciiTheme="minorHAnsi" w:hAnsiTheme="minorHAnsi" w:cstheme="minorHAnsi"/>
          <w:b/>
          <w:color w:val="000000"/>
          <w:sz w:val="24"/>
          <w:szCs w:val="24"/>
        </w:rPr>
        <w:t>Secretaria Municipal de Cultura, Esporte, Lazer e Turismo.</w:t>
      </w:r>
    </w:p>
    <w:p w14:paraId="5B2A574B" w14:textId="77777777" w:rsidR="00774E93" w:rsidRPr="00B83DA9" w:rsidRDefault="00774E93" w:rsidP="00774E93">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00B83DA9">
        <w:rPr>
          <w:rFonts w:asciiTheme="minorHAnsi" w:hAnsiTheme="minorHAnsi" w:cstheme="minorBidi"/>
          <w:color w:val="000000" w:themeColor="text1"/>
          <w:sz w:val="24"/>
          <w:szCs w:val="24"/>
        </w:rPr>
        <w:t xml:space="preserve">O agente cultural deve prestar contas por meio da apresentação do Relatório de Objeto da Execução Cultural, conforme documento constante no Anexo V deste edital. </w:t>
      </w:r>
    </w:p>
    <w:p w14:paraId="0263C439" w14:textId="77777777" w:rsidR="00774E93" w:rsidRPr="00B83DA9" w:rsidRDefault="00774E93" w:rsidP="00774E93">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lastRenderedPageBreak/>
        <w:t xml:space="preserve">O Relatório de Objeto da Execução </w:t>
      </w:r>
      <w:r w:rsidRPr="00B83DA9">
        <w:rPr>
          <w:rFonts w:asciiTheme="minorHAnsi" w:hAnsiTheme="minorHAnsi" w:cstheme="minorBidi"/>
          <w:sz w:val="24"/>
          <w:szCs w:val="24"/>
        </w:rPr>
        <w:t>Cultural, deve ser apresentado até 30 dias a contar do fim da vigência do Termo de Execução Cultural.</w:t>
      </w:r>
    </w:p>
    <w:p w14:paraId="486B685E" w14:textId="77777777" w:rsidR="00774E93" w:rsidRPr="005854D5" w:rsidRDefault="00774E93" w:rsidP="00774E93">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O Relatório Financeiro da Execução Cultural será exigido somente nas seguintes hipóteses:</w:t>
      </w:r>
    </w:p>
    <w:p w14:paraId="5B8FB7B0" w14:textId="77777777" w:rsidR="00774E93" w:rsidRPr="005854D5" w:rsidRDefault="00774E93" w:rsidP="00774E93">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quando não estiver comprovado o cumprimento do objeto por meio da apresentação do Relatório Final de Execução do Objeto; ou</w:t>
      </w:r>
    </w:p>
    <w:p w14:paraId="3386CE1A" w14:textId="77777777" w:rsidR="00774E93" w:rsidRPr="005854D5" w:rsidRDefault="00774E93" w:rsidP="00774E93">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quando for recebida, pela administração pública, denúncia de irregularidade na execução da ação cultural, mediante juízo de admissibilidade que avaliará os elementos fáticos apresentados.</w:t>
      </w:r>
    </w:p>
    <w:p w14:paraId="559D9C40" w14:textId="77777777" w:rsidR="00774E93" w:rsidRPr="005854D5" w:rsidRDefault="00774E93" w:rsidP="00774E93">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1A80372B" w14:textId="77777777" w:rsidR="00774E93" w:rsidRPr="005854D5" w:rsidRDefault="00774E93" w:rsidP="00774E93">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DISPOSIÇÕES FINAIS</w:t>
      </w:r>
    </w:p>
    <w:p w14:paraId="43D12006" w14:textId="77777777" w:rsidR="00774E93" w:rsidRPr="005854D5" w:rsidRDefault="00774E93" w:rsidP="00774E93">
      <w:pPr>
        <w:numPr>
          <w:ilvl w:val="1"/>
          <w:numId w:val="1"/>
        </w:numPr>
        <w:pBdr>
          <w:top w:val="nil"/>
          <w:left w:val="nil"/>
          <w:bottom w:val="nil"/>
          <w:right w:val="nil"/>
          <w:between w:val="nil"/>
        </w:pBdr>
        <w:spacing w:before="120" w:after="120" w:line="240" w:lineRule="auto"/>
        <w:ind w:left="830"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Desclassificação de projetos</w:t>
      </w:r>
    </w:p>
    <w:p w14:paraId="48C650E2"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projetos que apresentem quaisquer formas de preconceito de origem, raça, etnia, gênero, cor, idade ou outras formas de discriminação serão desclassificad</w:t>
      </w:r>
      <w:r>
        <w:rPr>
          <w:rFonts w:asciiTheme="minorHAnsi" w:hAnsiTheme="minorHAnsi" w:cstheme="minorHAnsi"/>
          <w:color w:val="000000"/>
          <w:sz w:val="24"/>
          <w:szCs w:val="24"/>
        </w:rPr>
        <w:t>o</w:t>
      </w:r>
      <w:r w:rsidRPr="005854D5">
        <w:rPr>
          <w:rFonts w:asciiTheme="minorHAnsi" w:hAnsiTheme="minorHAnsi" w:cstheme="minorHAnsi"/>
          <w:color w:val="000000"/>
          <w:sz w:val="24"/>
          <w:szCs w:val="24"/>
        </w:rPr>
        <w:t>s, com fundamento no disposto no </w:t>
      </w:r>
      <w:hyperlink r:id="rId18" w:anchor="art3iv">
        <w:r w:rsidRPr="005854D5">
          <w:rPr>
            <w:rFonts w:asciiTheme="minorHAnsi" w:hAnsiTheme="minorHAnsi" w:cstheme="minorHAnsi"/>
            <w:color w:val="000000"/>
            <w:sz w:val="24"/>
            <w:szCs w:val="24"/>
          </w:rPr>
          <w:t>inciso IV do caput do art. 3º da Constituição Federal,</w:t>
        </w:r>
      </w:hyperlink>
      <w:r w:rsidRPr="005854D5">
        <w:rPr>
          <w:rFonts w:asciiTheme="minorHAnsi" w:hAnsiTheme="minorHAnsi" w:cstheme="minorHAnsi"/>
          <w:color w:val="000000"/>
          <w:sz w:val="24"/>
          <w:szCs w:val="24"/>
        </w:rPr>
        <w:t> garantidos o contraditório e a ampla defesa.</w:t>
      </w:r>
    </w:p>
    <w:p w14:paraId="7B19CB9C"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Eventuais irregularidades constatadas a qualquer tempo, implicarão na desclassificação do agente cultural. </w:t>
      </w:r>
    </w:p>
    <w:p w14:paraId="27A513E3" w14:textId="77777777" w:rsidR="00774E93" w:rsidRPr="005854D5" w:rsidRDefault="00774E93" w:rsidP="00774E93">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02F8BAD1" w14:textId="77777777" w:rsidR="00774E93" w:rsidRPr="005854D5" w:rsidRDefault="00774E93" w:rsidP="00774E93">
      <w:pPr>
        <w:numPr>
          <w:ilvl w:val="1"/>
          <w:numId w:val="1"/>
        </w:numPr>
        <w:pBdr>
          <w:top w:val="nil"/>
          <w:left w:val="nil"/>
          <w:bottom w:val="nil"/>
          <w:right w:val="nil"/>
          <w:between w:val="nil"/>
        </w:pBdr>
        <w:spacing w:before="120" w:after="120" w:line="240" w:lineRule="auto"/>
        <w:ind w:left="83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Acompanhamento das etapas do edital</w:t>
      </w:r>
    </w:p>
    <w:p w14:paraId="367C7892" w14:textId="77777777" w:rsidR="00A54CC5" w:rsidRDefault="00A54CC5"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A54CC5">
        <w:rPr>
          <w:rFonts w:asciiTheme="minorHAnsi" w:hAnsiTheme="minorHAnsi" w:cstheme="minorHAnsi"/>
          <w:color w:val="000000"/>
          <w:sz w:val="24"/>
          <w:szCs w:val="24"/>
        </w:rPr>
        <w:t xml:space="preserve">O presente Edital e os seus anexos estão disponíveis neste endereço eletrônico: https://lavras.mg.gov.br/lei-aldir-blanc-2/. </w:t>
      </w:r>
    </w:p>
    <w:p w14:paraId="4182246D" w14:textId="602A40D2"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acompanhamento de todas as etapas deste Edital e a observância quanto aos prazos são de inteira responsabilidade dos agentes culturais. Para tanto, devem ficar atentos às publicações no </w:t>
      </w:r>
      <w:r>
        <w:rPr>
          <w:rFonts w:asciiTheme="minorHAnsi" w:hAnsiTheme="minorHAnsi" w:cstheme="minorHAnsi"/>
          <w:color w:val="000000"/>
          <w:sz w:val="24"/>
          <w:szCs w:val="24"/>
        </w:rPr>
        <w:t xml:space="preserve">Diário Oficial do Município, no site: </w:t>
      </w:r>
      <w:r>
        <w:rPr>
          <w:sz w:val="24"/>
          <w:szCs w:val="24"/>
        </w:rPr>
        <w:t>https://www.lavras.mg.gov.br/</w:t>
      </w:r>
      <w:r w:rsidRPr="005854D5">
        <w:rPr>
          <w:rFonts w:asciiTheme="minorHAnsi" w:hAnsiTheme="minorHAnsi" w:cstheme="minorHAnsi"/>
          <w:color w:val="FF0000"/>
          <w:sz w:val="24"/>
          <w:szCs w:val="24"/>
        </w:rPr>
        <w:t> </w:t>
      </w:r>
      <w:r w:rsidRPr="005854D5">
        <w:rPr>
          <w:rFonts w:asciiTheme="minorHAnsi" w:hAnsiTheme="minorHAnsi" w:cstheme="minorHAnsi"/>
          <w:color w:val="000000"/>
          <w:sz w:val="24"/>
          <w:szCs w:val="24"/>
        </w:rPr>
        <w:t>e nas mídias sociais oficiais.</w:t>
      </w:r>
    </w:p>
    <w:p w14:paraId="38BC40BD" w14:textId="77777777" w:rsidR="00774E93" w:rsidRPr="005854D5" w:rsidRDefault="00774E93" w:rsidP="00774E93">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90C7604" w14:textId="77777777" w:rsidR="00774E93" w:rsidRPr="005854D5" w:rsidRDefault="00774E93" w:rsidP="00774E93">
      <w:pPr>
        <w:numPr>
          <w:ilvl w:val="1"/>
          <w:numId w:val="1"/>
        </w:numPr>
        <w:pBdr>
          <w:top w:val="nil"/>
          <w:left w:val="nil"/>
          <w:bottom w:val="nil"/>
          <w:right w:val="nil"/>
          <w:between w:val="nil"/>
        </w:pBdr>
        <w:spacing w:before="120" w:after="120" w:line="240" w:lineRule="auto"/>
        <w:ind w:left="830"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Informações adicionais</w:t>
      </w:r>
    </w:p>
    <w:p w14:paraId="5E184BBF"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Demais informações podem ser obtidas pelo e-mail </w:t>
      </w:r>
      <w:r w:rsidRPr="00172306">
        <w:rPr>
          <w:sz w:val="24"/>
          <w:szCs w:val="24"/>
        </w:rPr>
        <w:t>endereço eletrônico cultura@lavras.mg.gov.br e contato telefônico (35) 3694-4086</w:t>
      </w:r>
      <w:r w:rsidRPr="005854D5">
        <w:rPr>
          <w:rFonts w:asciiTheme="minorHAnsi" w:hAnsiTheme="minorHAnsi" w:cstheme="minorHAnsi"/>
          <w:color w:val="FF0000"/>
          <w:sz w:val="24"/>
          <w:szCs w:val="24"/>
        </w:rPr>
        <w:t>.</w:t>
      </w:r>
    </w:p>
    <w:p w14:paraId="651EC57C"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Os casos omissos ficarão a cargo</w:t>
      </w:r>
      <w:r>
        <w:rPr>
          <w:rFonts w:asciiTheme="minorHAnsi" w:hAnsiTheme="minorHAnsi" w:cstheme="minorHAnsi"/>
          <w:color w:val="000000"/>
          <w:sz w:val="24"/>
          <w:szCs w:val="24"/>
        </w:rPr>
        <w:t xml:space="preserve"> da Secretaria Municipal de Cultura, Esporte, Lazer e Turismo.</w:t>
      </w:r>
    </w:p>
    <w:p w14:paraId="688B23D9" w14:textId="77777777" w:rsidR="00774E93" w:rsidRPr="005854D5" w:rsidRDefault="00774E93" w:rsidP="00774E93">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CEB3B10" w14:textId="77777777" w:rsidR="00774E93" w:rsidRPr="005854D5" w:rsidRDefault="00774E93" w:rsidP="00774E93">
      <w:pPr>
        <w:numPr>
          <w:ilvl w:val="1"/>
          <w:numId w:val="1"/>
        </w:numPr>
        <w:pBdr>
          <w:top w:val="nil"/>
          <w:left w:val="nil"/>
          <w:bottom w:val="nil"/>
          <w:right w:val="nil"/>
          <w:between w:val="nil"/>
        </w:pBdr>
        <w:spacing w:before="120" w:after="120" w:line="240" w:lineRule="auto"/>
        <w:ind w:left="830"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Validade do resultado deste edital</w:t>
      </w:r>
    </w:p>
    <w:p w14:paraId="274598A0"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resultado do chamamento público regido por este Edital terá validade até </w:t>
      </w:r>
      <w:r w:rsidRPr="00A54CC5">
        <w:rPr>
          <w:rFonts w:asciiTheme="minorHAnsi" w:hAnsiTheme="minorHAnsi" w:cstheme="minorHAnsi"/>
          <w:sz w:val="24"/>
          <w:szCs w:val="24"/>
        </w:rPr>
        <w:t>12</w:t>
      </w:r>
      <w:r>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meses após a publicação do resultado final.</w:t>
      </w:r>
    </w:p>
    <w:p w14:paraId="33FCF45D" w14:textId="77777777" w:rsidR="00774E93" w:rsidRPr="005854D5" w:rsidRDefault="00774E93" w:rsidP="00774E93">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0A375D25" w14:textId="77777777" w:rsidR="00774E93" w:rsidRPr="005854D5" w:rsidRDefault="00774E93" w:rsidP="00774E93">
      <w:pPr>
        <w:numPr>
          <w:ilvl w:val="1"/>
          <w:numId w:val="1"/>
        </w:numPr>
        <w:pBdr>
          <w:top w:val="nil"/>
          <w:left w:val="nil"/>
          <w:bottom w:val="nil"/>
          <w:right w:val="nil"/>
          <w:between w:val="nil"/>
        </w:pBdr>
        <w:spacing w:before="120" w:after="120" w:line="240" w:lineRule="auto"/>
        <w:ind w:left="830"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Anexos do edital</w:t>
      </w:r>
    </w:p>
    <w:p w14:paraId="08FD0141" w14:textId="77777777" w:rsidR="00774E93" w:rsidRPr="005854D5" w:rsidRDefault="00774E93" w:rsidP="00774E9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Compõem este Edital os seguintes anexos: </w:t>
      </w:r>
    </w:p>
    <w:p w14:paraId="6D25BF8D" w14:textId="77777777" w:rsidR="00774E93" w:rsidRPr="005854D5" w:rsidRDefault="00774E93" w:rsidP="00774E93">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 - Categorias de apoio;</w:t>
      </w:r>
    </w:p>
    <w:p w14:paraId="5C32731D" w14:textId="77777777" w:rsidR="00774E93" w:rsidRPr="005854D5" w:rsidRDefault="00774E93" w:rsidP="00774E93">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II - Formulário de Inscrição/Plano de Trabalho;</w:t>
      </w:r>
    </w:p>
    <w:p w14:paraId="16771926" w14:textId="77777777" w:rsidR="00774E93" w:rsidRPr="005854D5" w:rsidRDefault="00774E93" w:rsidP="00774E93">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III - Critérios de seleção</w:t>
      </w:r>
    </w:p>
    <w:p w14:paraId="720C72B6" w14:textId="77777777" w:rsidR="00774E93" w:rsidRPr="005854D5" w:rsidRDefault="00774E93" w:rsidP="00774E93">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IV - Termo de Execução Cultural;</w:t>
      </w:r>
    </w:p>
    <w:p w14:paraId="62999AE3" w14:textId="77777777" w:rsidR="00774E93" w:rsidRPr="005854D5" w:rsidRDefault="00774E93" w:rsidP="00774E93">
      <w:pPr>
        <w:pBdr>
          <w:top w:val="nil"/>
          <w:left w:val="nil"/>
          <w:bottom w:val="nil"/>
          <w:right w:val="nil"/>
          <w:between w:val="nil"/>
        </w:pBdr>
        <w:spacing w:before="120" w:after="120" w:line="240" w:lineRule="auto"/>
        <w:ind w:left="720" w:right="120"/>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Anexo V - Relatório de Objeto da Execução Cultural;</w:t>
      </w:r>
    </w:p>
    <w:p w14:paraId="39D7F086" w14:textId="77777777" w:rsidR="00774E93" w:rsidRDefault="00774E93" w:rsidP="00774E93">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 - Declaração de representação de grupo ou coletivo;</w:t>
      </w:r>
    </w:p>
    <w:p w14:paraId="2C331A66" w14:textId="77777777" w:rsidR="00774E93" w:rsidRPr="005854D5" w:rsidRDefault="00774E93" w:rsidP="00774E93">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 - Declaração étnico-racial</w:t>
      </w:r>
      <w:r>
        <w:rPr>
          <w:rFonts w:asciiTheme="minorHAnsi" w:hAnsiTheme="minorHAnsi" w:cstheme="minorHAnsi"/>
          <w:color w:val="000000"/>
          <w:sz w:val="24"/>
          <w:szCs w:val="24"/>
        </w:rPr>
        <w:t xml:space="preserve"> </w:t>
      </w:r>
    </w:p>
    <w:p w14:paraId="3F888D1A" w14:textId="77777777" w:rsidR="00774E93" w:rsidRPr="005854D5" w:rsidRDefault="00774E93" w:rsidP="00774E93">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VIII – Declaração PCD</w:t>
      </w:r>
    </w:p>
    <w:p w14:paraId="7499F44F" w14:textId="77777777" w:rsidR="00774E93" w:rsidRPr="00951323" w:rsidRDefault="00774E93" w:rsidP="00774E93">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IX – Formu</w:t>
      </w:r>
      <w:r>
        <w:rPr>
          <w:rFonts w:asciiTheme="minorHAnsi" w:hAnsiTheme="minorHAnsi" w:cstheme="minorHAnsi"/>
          <w:color w:val="000000"/>
          <w:sz w:val="24"/>
          <w:szCs w:val="24"/>
        </w:rPr>
        <w:t>lário de interposição de recurso</w:t>
      </w:r>
    </w:p>
    <w:p w14:paraId="2FCBFCFE" w14:textId="77777777" w:rsidR="000379FC" w:rsidRDefault="000379FC" w:rsidP="00622AF3">
      <w:pPr>
        <w:spacing w:before="120" w:after="120"/>
        <w:jc w:val="right"/>
        <w:rPr>
          <w:sz w:val="24"/>
          <w:szCs w:val="24"/>
        </w:rPr>
      </w:pPr>
    </w:p>
    <w:p w14:paraId="6A69A288" w14:textId="1C37985F" w:rsidR="00622AF3" w:rsidRDefault="00622AF3" w:rsidP="00622AF3">
      <w:pPr>
        <w:spacing w:before="120" w:after="120"/>
        <w:jc w:val="right"/>
        <w:rPr>
          <w:sz w:val="24"/>
          <w:szCs w:val="24"/>
        </w:rPr>
      </w:pPr>
      <w:r>
        <w:rPr>
          <w:sz w:val="24"/>
          <w:szCs w:val="24"/>
        </w:rPr>
        <w:t xml:space="preserve">Lavras, 16 de outubro de 2024. </w:t>
      </w:r>
    </w:p>
    <w:p w14:paraId="512F0D1D" w14:textId="77777777" w:rsidR="00622AF3" w:rsidRPr="00276519" w:rsidRDefault="00622AF3" w:rsidP="00622AF3">
      <w:pPr>
        <w:shd w:val="clear" w:color="auto" w:fill="FFFFFF"/>
        <w:spacing w:before="120" w:after="120"/>
        <w:jc w:val="center"/>
        <w:rPr>
          <w:sz w:val="24"/>
          <w:szCs w:val="24"/>
        </w:rPr>
      </w:pPr>
      <w:r w:rsidRPr="00276519">
        <w:rPr>
          <w:b/>
          <w:sz w:val="24"/>
          <w:szCs w:val="24"/>
        </w:rPr>
        <w:t>Odair Aparecido Barra Mansa Filho</w:t>
      </w:r>
      <w:r w:rsidRPr="00276519">
        <w:rPr>
          <w:sz w:val="24"/>
          <w:szCs w:val="24"/>
        </w:rPr>
        <w:t xml:space="preserve"> </w:t>
      </w:r>
    </w:p>
    <w:p w14:paraId="0287657A" w14:textId="4824976A" w:rsidR="0087281A" w:rsidRDefault="00622AF3" w:rsidP="000379FC">
      <w:pPr>
        <w:shd w:val="clear" w:color="auto" w:fill="FFFFFF"/>
        <w:spacing w:before="120" w:after="120"/>
        <w:jc w:val="center"/>
        <w:rPr>
          <w:rFonts w:cstheme="minorHAnsi"/>
          <w:b/>
          <w:color w:val="000000"/>
          <w:sz w:val="24"/>
          <w:szCs w:val="24"/>
        </w:rPr>
      </w:pPr>
      <w:r w:rsidRPr="00276519">
        <w:rPr>
          <w:b/>
          <w:sz w:val="24"/>
          <w:szCs w:val="24"/>
        </w:rPr>
        <w:t>Secretário Municipal de Cultura, Esporte, Lazer e Turismo</w:t>
      </w:r>
    </w:p>
    <w:p w14:paraId="26DD3D1F" w14:textId="77777777" w:rsidR="0087281A" w:rsidRPr="0087281A" w:rsidRDefault="0087281A" w:rsidP="0087281A">
      <w:pPr>
        <w:rPr>
          <w:rFonts w:cstheme="minorHAnsi"/>
          <w:sz w:val="24"/>
          <w:szCs w:val="24"/>
        </w:rPr>
      </w:pPr>
    </w:p>
    <w:p w14:paraId="60CDFB1F" w14:textId="77777777" w:rsidR="0087281A" w:rsidRPr="0087281A" w:rsidRDefault="0087281A" w:rsidP="0087281A">
      <w:pPr>
        <w:rPr>
          <w:rFonts w:cstheme="minorHAnsi"/>
          <w:sz w:val="24"/>
          <w:szCs w:val="24"/>
        </w:rPr>
      </w:pPr>
    </w:p>
    <w:p w14:paraId="67177606" w14:textId="77777777" w:rsidR="0087281A" w:rsidRPr="0087281A" w:rsidRDefault="0087281A" w:rsidP="0087281A">
      <w:pPr>
        <w:rPr>
          <w:rFonts w:cstheme="minorHAnsi"/>
          <w:sz w:val="24"/>
          <w:szCs w:val="24"/>
        </w:rPr>
      </w:pPr>
    </w:p>
    <w:p w14:paraId="4863687C" w14:textId="77777777" w:rsidR="0087281A" w:rsidRPr="0087281A" w:rsidRDefault="0087281A" w:rsidP="0087281A">
      <w:pPr>
        <w:rPr>
          <w:rFonts w:cstheme="minorHAnsi"/>
          <w:sz w:val="24"/>
          <w:szCs w:val="24"/>
        </w:rPr>
      </w:pPr>
    </w:p>
    <w:p w14:paraId="74CA9137" w14:textId="77777777" w:rsidR="0087281A" w:rsidRPr="0087281A" w:rsidRDefault="0087281A" w:rsidP="0087281A">
      <w:pPr>
        <w:rPr>
          <w:rFonts w:cstheme="minorHAnsi"/>
          <w:sz w:val="24"/>
          <w:szCs w:val="24"/>
        </w:rPr>
      </w:pPr>
    </w:p>
    <w:p w14:paraId="08013CDC" w14:textId="77777777" w:rsidR="0087281A" w:rsidRPr="0087281A" w:rsidRDefault="0087281A" w:rsidP="0087281A">
      <w:pPr>
        <w:rPr>
          <w:rFonts w:cstheme="minorHAnsi"/>
          <w:sz w:val="24"/>
          <w:szCs w:val="24"/>
        </w:rPr>
      </w:pPr>
    </w:p>
    <w:p w14:paraId="388473CA" w14:textId="77777777" w:rsidR="0087281A" w:rsidRPr="0087281A" w:rsidRDefault="0087281A" w:rsidP="0087281A">
      <w:pPr>
        <w:rPr>
          <w:rFonts w:cstheme="minorHAnsi"/>
          <w:sz w:val="24"/>
          <w:szCs w:val="24"/>
        </w:rPr>
      </w:pPr>
    </w:p>
    <w:p w14:paraId="52A9F3A2" w14:textId="77777777" w:rsidR="0087281A" w:rsidRPr="0087281A" w:rsidRDefault="0087281A" w:rsidP="0087281A">
      <w:pPr>
        <w:rPr>
          <w:rFonts w:cstheme="minorHAnsi"/>
          <w:sz w:val="24"/>
          <w:szCs w:val="24"/>
        </w:rPr>
      </w:pPr>
    </w:p>
    <w:p w14:paraId="3ED1A210" w14:textId="4C5ACE52" w:rsidR="00774E93" w:rsidRDefault="00774E93" w:rsidP="0087281A">
      <w:pPr>
        <w:jc w:val="center"/>
        <w:rPr>
          <w:rFonts w:cstheme="minorHAnsi"/>
          <w:sz w:val="24"/>
          <w:szCs w:val="24"/>
        </w:rPr>
      </w:pPr>
    </w:p>
    <w:p w14:paraId="5CF47181" w14:textId="77777777" w:rsidR="0087281A" w:rsidRDefault="0087281A" w:rsidP="0087281A">
      <w:pPr>
        <w:jc w:val="center"/>
        <w:rPr>
          <w:rFonts w:cstheme="minorHAnsi"/>
          <w:sz w:val="24"/>
          <w:szCs w:val="24"/>
        </w:rPr>
      </w:pPr>
    </w:p>
    <w:p w14:paraId="28B35208" w14:textId="77777777" w:rsidR="0087281A" w:rsidRDefault="0087281A" w:rsidP="0087281A">
      <w:pPr>
        <w:jc w:val="center"/>
        <w:rPr>
          <w:rFonts w:cstheme="minorHAnsi"/>
          <w:sz w:val="24"/>
          <w:szCs w:val="24"/>
        </w:rPr>
      </w:pPr>
    </w:p>
    <w:p w14:paraId="025ED387" w14:textId="77777777" w:rsidR="0087281A" w:rsidRDefault="0087281A" w:rsidP="0087281A">
      <w:pPr>
        <w:jc w:val="center"/>
        <w:rPr>
          <w:rFonts w:cstheme="minorHAnsi"/>
          <w:sz w:val="24"/>
          <w:szCs w:val="24"/>
        </w:rPr>
      </w:pPr>
    </w:p>
    <w:p w14:paraId="0AE594A0" w14:textId="77777777" w:rsidR="0087281A" w:rsidRDefault="0087281A" w:rsidP="0087281A">
      <w:pPr>
        <w:jc w:val="center"/>
        <w:rPr>
          <w:rFonts w:cstheme="minorHAnsi"/>
          <w:sz w:val="24"/>
          <w:szCs w:val="24"/>
        </w:rPr>
      </w:pPr>
    </w:p>
    <w:p w14:paraId="2483628B" w14:textId="77777777" w:rsidR="0087281A" w:rsidRDefault="0087281A" w:rsidP="0087281A">
      <w:pPr>
        <w:jc w:val="center"/>
        <w:rPr>
          <w:rFonts w:cstheme="minorHAnsi"/>
          <w:sz w:val="24"/>
          <w:szCs w:val="24"/>
        </w:rPr>
      </w:pPr>
    </w:p>
    <w:p w14:paraId="5F68439B" w14:textId="77777777" w:rsidR="0087281A" w:rsidRDefault="0087281A" w:rsidP="0087281A">
      <w:pPr>
        <w:jc w:val="center"/>
        <w:rPr>
          <w:rFonts w:cstheme="minorHAnsi"/>
          <w:sz w:val="24"/>
          <w:szCs w:val="24"/>
        </w:rPr>
      </w:pPr>
    </w:p>
    <w:p w14:paraId="71BCBE32" w14:textId="77777777" w:rsidR="008D708D" w:rsidRDefault="008D708D" w:rsidP="008D708D">
      <w:pPr>
        <w:spacing w:before="240"/>
        <w:jc w:val="center"/>
        <w:rPr>
          <w:b/>
          <w:sz w:val="24"/>
          <w:szCs w:val="24"/>
        </w:rPr>
      </w:pPr>
      <w:r>
        <w:rPr>
          <w:b/>
          <w:sz w:val="24"/>
          <w:szCs w:val="24"/>
        </w:rPr>
        <w:lastRenderedPageBreak/>
        <w:t>ANEXO I – CATEGORIAS</w:t>
      </w:r>
    </w:p>
    <w:p w14:paraId="70D98410" w14:textId="77777777" w:rsidR="008D708D" w:rsidRPr="00C85393" w:rsidRDefault="008D708D" w:rsidP="008D708D">
      <w:pPr>
        <w:spacing w:before="240"/>
        <w:rPr>
          <w:b/>
          <w:sz w:val="24"/>
          <w:szCs w:val="24"/>
        </w:rPr>
      </w:pPr>
      <w:r>
        <w:rPr>
          <w:rFonts w:eastAsia="Times New Roman"/>
          <w:color w:val="000000"/>
          <w:sz w:val="27"/>
          <w:szCs w:val="27"/>
        </w:rPr>
        <w:t> </w:t>
      </w:r>
    </w:p>
    <w:p w14:paraId="63AC5C69" w14:textId="77777777" w:rsidR="008D708D" w:rsidRDefault="008D708D" w:rsidP="008D708D">
      <w:pPr>
        <w:pStyle w:val="PargrafodaLista"/>
        <w:numPr>
          <w:ilvl w:val="0"/>
          <w:numId w:val="5"/>
        </w:numPr>
        <w:spacing w:before="240" w:after="200" w:line="276" w:lineRule="auto"/>
        <w:jc w:val="both"/>
        <w:rPr>
          <w:b/>
          <w:sz w:val="24"/>
          <w:szCs w:val="24"/>
        </w:rPr>
      </w:pPr>
      <w:r>
        <w:rPr>
          <w:b/>
          <w:sz w:val="24"/>
          <w:szCs w:val="24"/>
        </w:rPr>
        <w:t>RECURSOS DO EDITAL</w:t>
      </w:r>
    </w:p>
    <w:p w14:paraId="6662190F" w14:textId="77777777" w:rsidR="008D708D" w:rsidRPr="006E7351" w:rsidRDefault="008D708D" w:rsidP="008D708D">
      <w:pPr>
        <w:pBdr>
          <w:top w:val="nil"/>
          <w:left w:val="nil"/>
          <w:bottom w:val="nil"/>
          <w:right w:val="nil"/>
          <w:between w:val="nil"/>
        </w:pBdr>
        <w:spacing w:before="120" w:after="120" w:line="240" w:lineRule="auto"/>
        <w:ind w:right="120"/>
        <w:jc w:val="both"/>
        <w:rPr>
          <w:rFonts w:asciiTheme="minorHAnsi" w:eastAsiaTheme="minorHAnsi" w:hAnsiTheme="minorHAnsi" w:cstheme="minorHAnsi"/>
          <w:sz w:val="24"/>
          <w:szCs w:val="24"/>
        </w:rPr>
      </w:pPr>
      <w:r w:rsidRPr="006E7351">
        <w:rPr>
          <w:rFonts w:eastAsia="Times New Roman"/>
          <w:color w:val="000000" w:themeColor="text1"/>
          <w:sz w:val="24"/>
          <w:szCs w:val="24"/>
        </w:rPr>
        <w:t xml:space="preserve">O presente edital possui valor total de </w:t>
      </w:r>
      <w:r w:rsidRPr="006E7351">
        <w:rPr>
          <w:rFonts w:asciiTheme="minorHAnsi" w:hAnsiTheme="minorHAnsi" w:cstheme="minorHAnsi"/>
          <w:sz w:val="24"/>
          <w:szCs w:val="24"/>
        </w:rPr>
        <w:t>R$302.087,32 (trezentos e dois mil e oitenta e sete reais e trinta e dois centavos)</w:t>
      </w:r>
      <w:r>
        <w:rPr>
          <w:rFonts w:cstheme="minorHAnsi"/>
          <w:sz w:val="24"/>
          <w:szCs w:val="24"/>
        </w:rPr>
        <w:t xml:space="preserve"> </w:t>
      </w:r>
      <w:r w:rsidRPr="006E7351">
        <w:rPr>
          <w:rFonts w:eastAsia="Times New Roman"/>
          <w:color w:val="000000" w:themeColor="text1"/>
          <w:sz w:val="24"/>
          <w:szCs w:val="24"/>
        </w:rPr>
        <w:t>distribuídos da seguinte forma:</w:t>
      </w:r>
    </w:p>
    <w:p w14:paraId="5C684A63" w14:textId="77777777" w:rsidR="008D708D" w:rsidRPr="006E7351" w:rsidRDefault="008D708D" w:rsidP="008D708D">
      <w:pPr>
        <w:spacing w:before="240" w:after="200"/>
        <w:jc w:val="both"/>
        <w:rPr>
          <w:sz w:val="24"/>
          <w:szCs w:val="24"/>
        </w:rPr>
      </w:pPr>
      <w:r w:rsidRPr="006E7351">
        <w:rPr>
          <w:sz w:val="24"/>
          <w:szCs w:val="24"/>
        </w:rPr>
        <w:t xml:space="preserve">a) Até R$ </w:t>
      </w:r>
      <w:r>
        <w:rPr>
          <w:sz w:val="24"/>
          <w:szCs w:val="24"/>
        </w:rPr>
        <w:t>15.173,94</w:t>
      </w:r>
      <w:r w:rsidRPr="006E7351">
        <w:rPr>
          <w:sz w:val="24"/>
          <w:szCs w:val="24"/>
        </w:rPr>
        <w:t xml:space="preserve"> (</w:t>
      </w:r>
      <w:r>
        <w:rPr>
          <w:sz w:val="24"/>
          <w:szCs w:val="24"/>
        </w:rPr>
        <w:t xml:space="preserve">quinze mil, cento e setenta e três reais e noventa e quatro centavos) para </w:t>
      </w:r>
      <w:r w:rsidRPr="00136FE9">
        <w:rPr>
          <w:sz w:val="24"/>
          <w:szCs w:val="24"/>
          <w:u w:val="single"/>
        </w:rPr>
        <w:t>CATEGORIA 01</w:t>
      </w:r>
      <w:r>
        <w:rPr>
          <w:sz w:val="24"/>
          <w:szCs w:val="24"/>
        </w:rPr>
        <w:t>: PROJETOS CULTURAIS – DIVERSAS REGIÕES DO MUNICÍPIO DE LAVRAS</w:t>
      </w:r>
      <w:r w:rsidRPr="006E7351">
        <w:rPr>
          <w:sz w:val="24"/>
          <w:szCs w:val="24"/>
        </w:rPr>
        <w:t xml:space="preserve">; </w:t>
      </w:r>
    </w:p>
    <w:p w14:paraId="27FA8E0F" w14:textId="77777777" w:rsidR="008D708D" w:rsidRPr="006E7351" w:rsidRDefault="008D708D" w:rsidP="008D708D">
      <w:pPr>
        <w:spacing w:before="240" w:after="200"/>
        <w:jc w:val="both"/>
        <w:rPr>
          <w:sz w:val="24"/>
          <w:szCs w:val="24"/>
        </w:rPr>
      </w:pPr>
      <w:r w:rsidRPr="006E7351">
        <w:rPr>
          <w:sz w:val="24"/>
          <w:szCs w:val="24"/>
        </w:rPr>
        <w:t>b) Até R$ R$ 40.000,00 (</w:t>
      </w:r>
      <w:r>
        <w:rPr>
          <w:sz w:val="24"/>
          <w:szCs w:val="24"/>
        </w:rPr>
        <w:t>quarenta mil reais</w:t>
      </w:r>
      <w:r w:rsidRPr="006E7351">
        <w:rPr>
          <w:sz w:val="24"/>
          <w:szCs w:val="24"/>
        </w:rPr>
        <w:t xml:space="preserve">) para </w:t>
      </w:r>
      <w:r w:rsidRPr="00136FE9">
        <w:rPr>
          <w:sz w:val="24"/>
          <w:szCs w:val="24"/>
          <w:u w:val="single"/>
        </w:rPr>
        <w:t>CATEGORIA 02</w:t>
      </w:r>
      <w:r>
        <w:rPr>
          <w:sz w:val="24"/>
          <w:szCs w:val="24"/>
        </w:rPr>
        <w:t>: PROJETOS CULTURAIS – EXCLUSIVO PARA REGIÕES NÃO CENTRAIS E PERIFÉRICAS</w:t>
      </w:r>
      <w:r w:rsidRPr="006E7351">
        <w:rPr>
          <w:sz w:val="24"/>
          <w:szCs w:val="24"/>
        </w:rPr>
        <w:t>.</w:t>
      </w:r>
      <w:r>
        <w:rPr>
          <w:sz w:val="24"/>
          <w:szCs w:val="24"/>
        </w:rPr>
        <w:t xml:space="preserve"> </w:t>
      </w:r>
    </w:p>
    <w:p w14:paraId="5228A3F9" w14:textId="77777777" w:rsidR="008D708D" w:rsidRDefault="008D708D" w:rsidP="008D708D">
      <w:pPr>
        <w:pStyle w:val="PargrafodaLista"/>
        <w:numPr>
          <w:ilvl w:val="0"/>
          <w:numId w:val="6"/>
        </w:numPr>
        <w:spacing w:before="240" w:after="200" w:line="276" w:lineRule="auto"/>
        <w:jc w:val="both"/>
        <w:rPr>
          <w:b/>
          <w:sz w:val="24"/>
          <w:szCs w:val="24"/>
        </w:rPr>
      </w:pPr>
      <w:r>
        <w:rPr>
          <w:b/>
          <w:sz w:val="24"/>
          <w:szCs w:val="24"/>
        </w:rPr>
        <w:t>DESCRIÇÃO DAS CATEGORIAS</w:t>
      </w:r>
    </w:p>
    <w:p w14:paraId="7C276F14" w14:textId="77777777" w:rsidR="008D708D" w:rsidRDefault="008D708D" w:rsidP="008D708D">
      <w:pPr>
        <w:pStyle w:val="PargrafodaLista"/>
        <w:spacing w:before="240" w:after="200" w:line="276" w:lineRule="auto"/>
        <w:jc w:val="both"/>
        <w:rPr>
          <w:b/>
          <w:sz w:val="24"/>
          <w:szCs w:val="24"/>
        </w:rPr>
      </w:pPr>
    </w:p>
    <w:p w14:paraId="0FDD5A7D" w14:textId="77777777" w:rsidR="008D708D" w:rsidRPr="00136FE9" w:rsidRDefault="008D708D" w:rsidP="008D708D">
      <w:pPr>
        <w:pStyle w:val="PargrafodaLista"/>
        <w:numPr>
          <w:ilvl w:val="0"/>
          <w:numId w:val="7"/>
        </w:numPr>
        <w:spacing w:before="240" w:after="200" w:line="276" w:lineRule="auto"/>
        <w:jc w:val="both"/>
        <w:rPr>
          <w:sz w:val="24"/>
          <w:szCs w:val="24"/>
        </w:rPr>
      </w:pPr>
      <w:r w:rsidRPr="00136FE9">
        <w:rPr>
          <w:sz w:val="24"/>
          <w:szCs w:val="24"/>
        </w:rPr>
        <w:t>CATEGORIA</w:t>
      </w:r>
      <w:r>
        <w:rPr>
          <w:sz w:val="24"/>
          <w:szCs w:val="24"/>
        </w:rPr>
        <w:t xml:space="preserve"> 01</w:t>
      </w:r>
      <w:r w:rsidRPr="00136FE9">
        <w:rPr>
          <w:sz w:val="24"/>
          <w:szCs w:val="24"/>
        </w:rPr>
        <w:t xml:space="preserve">: PROJETOS CULTURAIS – DIVERSAS REGIÕES DO MUNICÍPIO DE LAVRAS </w:t>
      </w:r>
    </w:p>
    <w:p w14:paraId="39E52994" w14:textId="77777777" w:rsidR="008D708D" w:rsidRDefault="008D708D" w:rsidP="008D708D">
      <w:pPr>
        <w:spacing w:before="240" w:after="200" w:line="276" w:lineRule="auto"/>
        <w:jc w:val="both"/>
        <w:rPr>
          <w:sz w:val="24"/>
          <w:szCs w:val="24"/>
        </w:rPr>
      </w:pPr>
      <w:r>
        <w:rPr>
          <w:sz w:val="24"/>
          <w:szCs w:val="24"/>
        </w:rPr>
        <w:t xml:space="preserve">Serão aceitas nessa categoria, propostas de projetos culturais de qualquer setor da cultura de Lavras, que promovam atividades em quaisquer regiões geográficas do município.  </w:t>
      </w:r>
    </w:p>
    <w:p w14:paraId="2778E723" w14:textId="77777777" w:rsidR="008D708D" w:rsidRPr="00136FE9" w:rsidRDefault="008D708D" w:rsidP="008D708D">
      <w:pPr>
        <w:pStyle w:val="PargrafodaLista"/>
        <w:numPr>
          <w:ilvl w:val="0"/>
          <w:numId w:val="7"/>
        </w:numPr>
        <w:spacing w:before="240" w:after="200" w:line="276" w:lineRule="auto"/>
        <w:jc w:val="both"/>
        <w:rPr>
          <w:b/>
          <w:sz w:val="24"/>
          <w:szCs w:val="24"/>
        </w:rPr>
      </w:pPr>
      <w:r w:rsidRPr="00136FE9">
        <w:rPr>
          <w:sz w:val="24"/>
          <w:szCs w:val="24"/>
        </w:rPr>
        <w:t>CATEGORIA</w:t>
      </w:r>
      <w:r>
        <w:rPr>
          <w:sz w:val="24"/>
          <w:szCs w:val="24"/>
        </w:rPr>
        <w:t xml:space="preserve"> 02</w:t>
      </w:r>
      <w:r w:rsidRPr="00136FE9">
        <w:rPr>
          <w:sz w:val="24"/>
          <w:szCs w:val="24"/>
        </w:rPr>
        <w:t>: PROJETOS CULTURAIS – EXCLUSIVO PARA REGIÕES NÃO CENTRAIS E PERIFÉRICAS</w:t>
      </w:r>
      <w:r>
        <w:rPr>
          <w:sz w:val="24"/>
          <w:szCs w:val="24"/>
        </w:rPr>
        <w:t xml:space="preserve"> </w:t>
      </w:r>
    </w:p>
    <w:p w14:paraId="6447F16B" w14:textId="77777777" w:rsidR="008D708D" w:rsidRPr="00136FE9" w:rsidRDefault="008D708D" w:rsidP="008D708D">
      <w:pPr>
        <w:spacing w:before="240" w:after="200" w:line="276" w:lineRule="auto"/>
        <w:jc w:val="both"/>
        <w:rPr>
          <w:sz w:val="24"/>
          <w:szCs w:val="24"/>
        </w:rPr>
      </w:pPr>
      <w:r w:rsidRPr="00136FE9">
        <w:rPr>
          <w:sz w:val="24"/>
          <w:szCs w:val="24"/>
        </w:rPr>
        <w:t xml:space="preserve">Serão aceitas nessa categoria, propostas de projetos culturais de qualquer setor da cultura de Lavras, </w:t>
      </w:r>
      <w:r>
        <w:rPr>
          <w:sz w:val="24"/>
          <w:szCs w:val="24"/>
        </w:rPr>
        <w:t xml:space="preserve">que promovam atividades </w:t>
      </w:r>
      <w:r w:rsidRPr="00136FE9">
        <w:rPr>
          <w:sz w:val="24"/>
          <w:szCs w:val="24"/>
        </w:rPr>
        <w:t>em regiões</w:t>
      </w:r>
      <w:r>
        <w:rPr>
          <w:sz w:val="24"/>
          <w:szCs w:val="24"/>
        </w:rPr>
        <w:t xml:space="preserve"> não centrais e periféricas </w:t>
      </w:r>
      <w:r w:rsidRPr="00136FE9">
        <w:rPr>
          <w:sz w:val="24"/>
          <w:szCs w:val="24"/>
        </w:rPr>
        <w:t xml:space="preserve">do município.  </w:t>
      </w:r>
    </w:p>
    <w:p w14:paraId="37058F8E" w14:textId="77777777" w:rsidR="008D708D" w:rsidRDefault="008D708D" w:rsidP="008D708D">
      <w:pPr>
        <w:pStyle w:val="PargrafodaLista"/>
        <w:numPr>
          <w:ilvl w:val="0"/>
          <w:numId w:val="6"/>
        </w:numPr>
        <w:spacing w:after="200" w:line="256" w:lineRule="auto"/>
        <w:jc w:val="both"/>
        <w:rPr>
          <w:b/>
          <w:sz w:val="24"/>
          <w:szCs w:val="24"/>
        </w:rPr>
      </w:pPr>
      <w:r w:rsidRPr="04BD8BD0">
        <w:rPr>
          <w:b/>
          <w:bCs/>
          <w:sz w:val="24"/>
          <w:szCs w:val="24"/>
        </w:rPr>
        <w:t>DISTRIBUIÇÃO DE VAGAS E VALORES</w:t>
      </w:r>
    </w:p>
    <w:p w14:paraId="6B6113D3" w14:textId="77777777" w:rsidR="008D708D" w:rsidRDefault="008D708D" w:rsidP="008D708D">
      <w:pPr>
        <w:spacing w:after="200"/>
        <w:jc w:val="both"/>
        <w:rPr>
          <w:color w:val="FF0000"/>
          <w:sz w:val="24"/>
          <w:szCs w:val="24"/>
        </w:rPr>
      </w:pPr>
    </w:p>
    <w:tbl>
      <w:tblPr>
        <w:tblW w:w="11520" w:type="dxa"/>
        <w:tblInd w:w="-1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1290"/>
        <w:gridCol w:w="1560"/>
        <w:gridCol w:w="1290"/>
        <w:gridCol w:w="1215"/>
        <w:gridCol w:w="1215"/>
        <w:gridCol w:w="1215"/>
        <w:gridCol w:w="1260"/>
      </w:tblGrid>
      <w:tr w:rsidR="008D708D" w14:paraId="2F55FBF2" w14:textId="77777777" w:rsidTr="008D708D">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426C4F" w14:textId="77777777" w:rsidR="008D708D" w:rsidRDefault="008D708D" w:rsidP="008D708D">
            <w:pPr>
              <w:widowControl w:val="0"/>
              <w:jc w:val="center"/>
              <w:rPr>
                <w:b/>
                <w:sz w:val="16"/>
                <w:szCs w:val="16"/>
              </w:rPr>
            </w:pPr>
            <w:r>
              <w:rPr>
                <w:b/>
                <w:sz w:val="16"/>
                <w:szCs w:val="16"/>
              </w:rPr>
              <w:t>CATEGORIAS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41C07B" w14:textId="77777777" w:rsidR="008D708D" w:rsidRDefault="008D708D" w:rsidP="008D708D">
            <w:pPr>
              <w:widowControl w:val="0"/>
              <w:jc w:val="center"/>
              <w:rPr>
                <w:b/>
                <w:sz w:val="16"/>
                <w:szCs w:val="16"/>
              </w:rPr>
            </w:pPr>
            <w:r>
              <w:rPr>
                <w:b/>
                <w:sz w:val="16"/>
                <w:szCs w:val="16"/>
              </w:rPr>
              <w:t>QTD DE VAGAS AMPLA CONCORRÊNCIA</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8207DA" w14:textId="77777777" w:rsidR="008D708D" w:rsidRDefault="008D708D" w:rsidP="008D708D">
            <w:pPr>
              <w:widowControl w:val="0"/>
              <w:jc w:val="center"/>
              <w:rPr>
                <w:b/>
                <w:sz w:val="16"/>
                <w:szCs w:val="16"/>
              </w:rPr>
            </w:pPr>
            <w:r>
              <w:rPr>
                <w:b/>
                <w:sz w:val="16"/>
                <w:szCs w:val="16"/>
              </w:rPr>
              <w:t>COTAS PARA PESSOAS NEGRAS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73EF83" w14:textId="77777777" w:rsidR="008D708D" w:rsidRDefault="008D708D" w:rsidP="008D708D">
            <w:pPr>
              <w:widowControl w:val="0"/>
              <w:jc w:val="center"/>
              <w:rPr>
                <w:b/>
                <w:sz w:val="16"/>
                <w:szCs w:val="16"/>
              </w:rPr>
            </w:pPr>
            <w:r>
              <w:rPr>
                <w:b/>
                <w:sz w:val="16"/>
                <w:szCs w:val="16"/>
              </w:rPr>
              <w:t>COTAS PARA PESSOAS ÍNDIGENAS</w:t>
            </w:r>
          </w:p>
        </w:tc>
        <w:tc>
          <w:tcPr>
            <w:tcW w:w="1215" w:type="dxa"/>
            <w:tcBorders>
              <w:top w:val="single" w:sz="8" w:space="0" w:color="000000"/>
              <w:left w:val="single" w:sz="8" w:space="0" w:color="000000"/>
              <w:bottom w:val="single" w:sz="8" w:space="0" w:color="000000"/>
              <w:right w:val="single" w:sz="8" w:space="0" w:color="000000"/>
            </w:tcBorders>
            <w:hideMark/>
          </w:tcPr>
          <w:p w14:paraId="63B87311" w14:textId="77777777" w:rsidR="008D708D" w:rsidRDefault="008D708D" w:rsidP="008D708D">
            <w:pPr>
              <w:widowControl w:val="0"/>
              <w:jc w:val="center"/>
              <w:rPr>
                <w:b/>
                <w:sz w:val="16"/>
                <w:szCs w:val="16"/>
              </w:rPr>
            </w:pPr>
            <w:r>
              <w:rPr>
                <w:b/>
                <w:sz w:val="16"/>
                <w:szCs w:val="16"/>
              </w:rPr>
              <w:t>COTAS PARA PCD</w:t>
            </w:r>
          </w:p>
        </w:tc>
        <w:tc>
          <w:tcPr>
            <w:tcW w:w="1215" w:type="dxa"/>
            <w:tcBorders>
              <w:top w:val="single" w:sz="8" w:space="0" w:color="000000"/>
              <w:left w:val="single" w:sz="8" w:space="0" w:color="000000"/>
              <w:bottom w:val="single" w:sz="8" w:space="0" w:color="000000"/>
              <w:right w:val="single" w:sz="8" w:space="0" w:color="000000"/>
            </w:tcBorders>
            <w:hideMark/>
          </w:tcPr>
          <w:p w14:paraId="36234465" w14:textId="77777777" w:rsidR="008D708D" w:rsidRDefault="008D708D" w:rsidP="008D708D">
            <w:pPr>
              <w:widowControl w:val="0"/>
              <w:jc w:val="center"/>
              <w:rPr>
                <w:b/>
                <w:sz w:val="16"/>
                <w:szCs w:val="16"/>
              </w:rPr>
            </w:pPr>
            <w:r>
              <w:rPr>
                <w:b/>
                <w:sz w:val="16"/>
                <w:szCs w:val="16"/>
              </w:rPr>
              <w:t>QUANTIDADE TOTAL DE VAGAS</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039BC8" w14:textId="77777777" w:rsidR="008D708D" w:rsidRDefault="008D708D" w:rsidP="008D708D">
            <w:pPr>
              <w:widowControl w:val="0"/>
              <w:jc w:val="center"/>
              <w:rPr>
                <w:b/>
                <w:sz w:val="16"/>
                <w:szCs w:val="16"/>
              </w:rPr>
            </w:pPr>
            <w:r>
              <w:rPr>
                <w:b/>
                <w:sz w:val="16"/>
                <w:szCs w:val="16"/>
              </w:rPr>
              <w:t>VALOR MÁXIMO POR PROJETO</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7BE6E6" w14:textId="77777777" w:rsidR="008D708D" w:rsidRDefault="008D708D" w:rsidP="008D708D">
            <w:pPr>
              <w:widowControl w:val="0"/>
              <w:jc w:val="center"/>
              <w:rPr>
                <w:b/>
                <w:sz w:val="16"/>
                <w:szCs w:val="16"/>
              </w:rPr>
            </w:pPr>
            <w:r>
              <w:rPr>
                <w:b/>
                <w:sz w:val="16"/>
                <w:szCs w:val="16"/>
              </w:rPr>
              <w:t>VALOR TOTAL DA CATEGORIA</w:t>
            </w:r>
          </w:p>
        </w:tc>
      </w:tr>
      <w:tr w:rsidR="008D708D" w14:paraId="6D94AFF2" w14:textId="77777777" w:rsidTr="008D708D">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AF3D19" w14:textId="77777777" w:rsidR="008D708D" w:rsidRPr="00136FE9" w:rsidRDefault="008D708D" w:rsidP="008D708D">
            <w:pPr>
              <w:widowControl w:val="0"/>
              <w:jc w:val="both"/>
              <w:rPr>
                <w:sz w:val="18"/>
                <w:szCs w:val="18"/>
              </w:rPr>
            </w:pPr>
            <w:r w:rsidRPr="00136FE9">
              <w:rPr>
                <w:b/>
                <w:sz w:val="18"/>
                <w:szCs w:val="18"/>
              </w:rPr>
              <w:t>CATEGORIA 01</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C794D1" w14:textId="77777777" w:rsidR="008D708D" w:rsidRDefault="008D708D" w:rsidP="008D708D">
            <w:pPr>
              <w:widowControl w:val="0"/>
              <w:jc w:val="center"/>
              <w:rPr>
                <w:sz w:val="16"/>
                <w:szCs w:val="16"/>
              </w:rPr>
            </w:pPr>
            <w:r>
              <w:rPr>
                <w:sz w:val="16"/>
                <w:szCs w:val="16"/>
              </w:rPr>
              <w:t>7</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A4DA42" w14:textId="77777777" w:rsidR="008D708D" w:rsidRDefault="008D708D" w:rsidP="008D708D">
            <w:pPr>
              <w:widowControl w:val="0"/>
              <w:jc w:val="center"/>
              <w:rPr>
                <w:sz w:val="16"/>
                <w:szCs w:val="16"/>
              </w:rPr>
            </w:pPr>
            <w:r>
              <w:rPr>
                <w:sz w:val="16"/>
                <w:szCs w:val="16"/>
              </w:rPr>
              <w:t>3</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B5608FE" w14:textId="77777777" w:rsidR="008D708D" w:rsidRDefault="008D708D" w:rsidP="008D708D">
            <w:pPr>
              <w:widowControl w:val="0"/>
              <w:jc w:val="center"/>
              <w:rPr>
                <w:sz w:val="16"/>
                <w:szCs w:val="16"/>
              </w:rPr>
            </w:pPr>
            <w:r>
              <w:rPr>
                <w:sz w:val="16"/>
                <w:szCs w:val="16"/>
              </w:rPr>
              <w:t>1</w:t>
            </w:r>
          </w:p>
        </w:tc>
        <w:tc>
          <w:tcPr>
            <w:tcW w:w="1215" w:type="dxa"/>
            <w:tcBorders>
              <w:top w:val="single" w:sz="8" w:space="0" w:color="000000"/>
              <w:left w:val="single" w:sz="8" w:space="0" w:color="000000"/>
              <w:bottom w:val="single" w:sz="8" w:space="0" w:color="000000"/>
              <w:right w:val="single" w:sz="8" w:space="0" w:color="000000"/>
            </w:tcBorders>
          </w:tcPr>
          <w:p w14:paraId="6EA3CB24" w14:textId="77777777" w:rsidR="008D708D" w:rsidRDefault="008D708D" w:rsidP="008D708D">
            <w:pPr>
              <w:widowControl w:val="0"/>
              <w:jc w:val="center"/>
              <w:rPr>
                <w:sz w:val="16"/>
                <w:szCs w:val="16"/>
              </w:rPr>
            </w:pPr>
            <w:r>
              <w:rPr>
                <w:sz w:val="16"/>
                <w:szCs w:val="16"/>
              </w:rPr>
              <w:t>1</w:t>
            </w:r>
          </w:p>
        </w:tc>
        <w:tc>
          <w:tcPr>
            <w:tcW w:w="1215" w:type="dxa"/>
            <w:tcBorders>
              <w:top w:val="single" w:sz="8" w:space="0" w:color="000000"/>
              <w:left w:val="single" w:sz="8" w:space="0" w:color="000000"/>
              <w:bottom w:val="single" w:sz="8" w:space="0" w:color="000000"/>
              <w:right w:val="single" w:sz="8" w:space="0" w:color="000000"/>
            </w:tcBorders>
          </w:tcPr>
          <w:p w14:paraId="1CB5203D" w14:textId="77777777" w:rsidR="008D708D" w:rsidRDefault="008D708D" w:rsidP="008D708D">
            <w:pPr>
              <w:widowControl w:val="0"/>
              <w:jc w:val="center"/>
              <w:rPr>
                <w:sz w:val="16"/>
                <w:szCs w:val="16"/>
              </w:rPr>
            </w:pPr>
            <w:r>
              <w:rPr>
                <w:sz w:val="16"/>
                <w:szCs w:val="16"/>
              </w:rPr>
              <w:t>12</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A276E2" w14:textId="77777777" w:rsidR="008D708D" w:rsidRDefault="008D708D" w:rsidP="008D708D">
            <w:pPr>
              <w:widowControl w:val="0"/>
              <w:jc w:val="center"/>
              <w:rPr>
                <w:sz w:val="16"/>
                <w:szCs w:val="16"/>
              </w:rPr>
            </w:pPr>
            <w:r>
              <w:rPr>
                <w:sz w:val="16"/>
                <w:szCs w:val="16"/>
              </w:rPr>
              <w:t xml:space="preserve">R$ </w:t>
            </w:r>
            <w:r w:rsidRPr="00E400AC">
              <w:rPr>
                <w:sz w:val="16"/>
                <w:szCs w:val="16"/>
              </w:rPr>
              <w:t>15.173,94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2B7BB2E" w14:textId="77777777" w:rsidR="008D708D" w:rsidRDefault="008D708D" w:rsidP="008D708D">
            <w:pPr>
              <w:widowControl w:val="0"/>
              <w:jc w:val="center"/>
              <w:rPr>
                <w:sz w:val="16"/>
                <w:szCs w:val="16"/>
              </w:rPr>
            </w:pPr>
            <w:r>
              <w:rPr>
                <w:sz w:val="16"/>
                <w:szCs w:val="16"/>
              </w:rPr>
              <w:t xml:space="preserve">R$ </w:t>
            </w:r>
            <w:r w:rsidRPr="00E400AC">
              <w:rPr>
                <w:sz w:val="16"/>
                <w:szCs w:val="16"/>
              </w:rPr>
              <w:t>182</w:t>
            </w:r>
            <w:r>
              <w:rPr>
                <w:sz w:val="16"/>
                <w:szCs w:val="16"/>
              </w:rPr>
              <w:t>.</w:t>
            </w:r>
            <w:r w:rsidRPr="00E400AC">
              <w:rPr>
                <w:sz w:val="16"/>
                <w:szCs w:val="16"/>
              </w:rPr>
              <w:t>087,28</w:t>
            </w:r>
          </w:p>
        </w:tc>
      </w:tr>
      <w:tr w:rsidR="008D708D" w14:paraId="073F73BE" w14:textId="77777777" w:rsidTr="008D708D">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2EC7C1" w14:textId="77777777" w:rsidR="008D708D" w:rsidRPr="00136FE9" w:rsidRDefault="008D708D" w:rsidP="008D708D">
            <w:pPr>
              <w:widowControl w:val="0"/>
              <w:jc w:val="both"/>
              <w:rPr>
                <w:b/>
                <w:sz w:val="18"/>
                <w:szCs w:val="18"/>
              </w:rPr>
            </w:pPr>
            <w:r w:rsidRPr="00136FE9">
              <w:rPr>
                <w:b/>
                <w:sz w:val="18"/>
                <w:szCs w:val="18"/>
              </w:rPr>
              <w:t>CATEGORIA 02</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B2263C" w14:textId="77777777" w:rsidR="008D708D" w:rsidRDefault="008D708D" w:rsidP="008D708D">
            <w:pPr>
              <w:widowControl w:val="0"/>
              <w:jc w:val="center"/>
              <w:rPr>
                <w:sz w:val="16"/>
                <w:szCs w:val="16"/>
              </w:rPr>
            </w:pPr>
            <w:r>
              <w:rPr>
                <w:sz w:val="16"/>
                <w:szCs w:val="16"/>
              </w:rPr>
              <w:t>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718DA9" w14:textId="77777777" w:rsidR="008D708D" w:rsidRDefault="008D708D" w:rsidP="008D708D">
            <w:pPr>
              <w:widowControl w:val="0"/>
              <w:jc w:val="center"/>
              <w:rPr>
                <w:sz w:val="16"/>
                <w:szCs w:val="16"/>
              </w:rPr>
            </w:pPr>
            <w:r>
              <w:rPr>
                <w:sz w:val="16"/>
                <w:szCs w:val="16"/>
              </w:rPr>
              <w:t>1</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545945" w14:textId="77777777" w:rsidR="008D708D" w:rsidRDefault="008D708D" w:rsidP="008D708D">
            <w:pPr>
              <w:widowControl w:val="0"/>
              <w:jc w:val="center"/>
              <w:rPr>
                <w:sz w:val="16"/>
                <w:szCs w:val="16"/>
              </w:rPr>
            </w:pPr>
            <w:r>
              <w:rPr>
                <w:sz w:val="16"/>
                <w:szCs w:val="16"/>
              </w:rPr>
              <w:t>-</w:t>
            </w:r>
          </w:p>
        </w:tc>
        <w:tc>
          <w:tcPr>
            <w:tcW w:w="1215" w:type="dxa"/>
            <w:tcBorders>
              <w:top w:val="single" w:sz="8" w:space="0" w:color="000000"/>
              <w:left w:val="single" w:sz="8" w:space="0" w:color="000000"/>
              <w:bottom w:val="single" w:sz="8" w:space="0" w:color="000000"/>
              <w:right w:val="single" w:sz="8" w:space="0" w:color="000000"/>
            </w:tcBorders>
          </w:tcPr>
          <w:p w14:paraId="43F193D8" w14:textId="77777777" w:rsidR="008D708D" w:rsidRDefault="008D708D" w:rsidP="008D708D">
            <w:pPr>
              <w:widowControl w:val="0"/>
              <w:jc w:val="center"/>
              <w:rPr>
                <w:sz w:val="16"/>
                <w:szCs w:val="16"/>
              </w:rPr>
            </w:pPr>
            <w:r>
              <w:rPr>
                <w:sz w:val="16"/>
                <w:szCs w:val="16"/>
              </w:rPr>
              <w:t>1</w:t>
            </w:r>
          </w:p>
        </w:tc>
        <w:tc>
          <w:tcPr>
            <w:tcW w:w="1215" w:type="dxa"/>
            <w:tcBorders>
              <w:top w:val="single" w:sz="8" w:space="0" w:color="000000"/>
              <w:left w:val="single" w:sz="8" w:space="0" w:color="000000"/>
              <w:bottom w:val="single" w:sz="8" w:space="0" w:color="000000"/>
              <w:right w:val="single" w:sz="8" w:space="0" w:color="000000"/>
            </w:tcBorders>
            <w:hideMark/>
          </w:tcPr>
          <w:p w14:paraId="25C18EE7" w14:textId="77777777" w:rsidR="008D708D" w:rsidRDefault="008D708D" w:rsidP="008D708D">
            <w:pPr>
              <w:widowControl w:val="0"/>
              <w:jc w:val="center"/>
              <w:rPr>
                <w:sz w:val="16"/>
                <w:szCs w:val="16"/>
              </w:rPr>
            </w:pPr>
            <w:r>
              <w:rPr>
                <w:sz w:val="16"/>
                <w:szCs w:val="16"/>
              </w:rPr>
              <w:t>3</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93E7B2" w14:textId="77777777" w:rsidR="008D708D" w:rsidRDefault="008D708D" w:rsidP="008D708D">
            <w:pPr>
              <w:widowControl w:val="0"/>
              <w:jc w:val="center"/>
              <w:rPr>
                <w:sz w:val="16"/>
                <w:szCs w:val="16"/>
              </w:rPr>
            </w:pPr>
            <w:r>
              <w:rPr>
                <w:sz w:val="16"/>
                <w:szCs w:val="16"/>
              </w:rPr>
              <w:t>R$ 40.000,00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2C5ED8" w14:textId="77777777" w:rsidR="008D708D" w:rsidRDefault="008D708D" w:rsidP="008D708D">
            <w:pPr>
              <w:widowControl w:val="0"/>
              <w:jc w:val="center"/>
              <w:rPr>
                <w:sz w:val="16"/>
                <w:szCs w:val="16"/>
              </w:rPr>
            </w:pPr>
            <w:r>
              <w:rPr>
                <w:sz w:val="16"/>
                <w:szCs w:val="16"/>
              </w:rPr>
              <w:t>R$ 120.000,00</w:t>
            </w:r>
          </w:p>
        </w:tc>
      </w:tr>
    </w:tbl>
    <w:p w14:paraId="4031EBC8" w14:textId="77777777" w:rsidR="0087281A" w:rsidRDefault="0087281A" w:rsidP="0087281A">
      <w:pPr>
        <w:jc w:val="center"/>
        <w:rPr>
          <w:rFonts w:cstheme="minorHAnsi"/>
          <w:sz w:val="24"/>
          <w:szCs w:val="24"/>
        </w:rPr>
      </w:pPr>
    </w:p>
    <w:p w14:paraId="562F30D2" w14:textId="77777777" w:rsidR="0087281A" w:rsidRDefault="0087281A" w:rsidP="0087281A">
      <w:pPr>
        <w:jc w:val="center"/>
        <w:rPr>
          <w:rFonts w:cstheme="minorHAnsi"/>
          <w:sz w:val="24"/>
          <w:szCs w:val="24"/>
        </w:rPr>
      </w:pPr>
    </w:p>
    <w:p w14:paraId="227AFDC5" w14:textId="77777777" w:rsidR="008D708D" w:rsidRPr="00CF71EF" w:rsidRDefault="008D708D" w:rsidP="008D708D">
      <w:pPr>
        <w:spacing w:before="100" w:beforeAutospacing="1" w:after="100" w:afterAutospacing="1" w:line="240" w:lineRule="auto"/>
        <w:jc w:val="center"/>
        <w:rPr>
          <w:rFonts w:eastAsia="Times New Roman" w:cstheme="minorHAnsi"/>
          <w:caps/>
          <w:color w:val="000000"/>
          <w:sz w:val="24"/>
          <w:szCs w:val="24"/>
        </w:rPr>
      </w:pPr>
      <w:r w:rsidRPr="00CF71EF">
        <w:rPr>
          <w:rFonts w:eastAsia="Times New Roman" w:cstheme="minorHAnsi"/>
          <w:b/>
          <w:bCs/>
          <w:caps/>
          <w:color w:val="000000"/>
          <w:sz w:val="24"/>
          <w:szCs w:val="24"/>
        </w:rPr>
        <w:t>ANEXO II</w:t>
      </w:r>
    </w:p>
    <w:p w14:paraId="63663692" w14:textId="77777777" w:rsidR="008D708D" w:rsidRPr="00CF71EF" w:rsidRDefault="008D708D" w:rsidP="008D708D">
      <w:pPr>
        <w:spacing w:before="100" w:beforeAutospacing="1" w:after="100" w:afterAutospacing="1" w:line="240" w:lineRule="auto"/>
        <w:jc w:val="center"/>
        <w:rPr>
          <w:rFonts w:eastAsia="Times New Roman" w:cstheme="minorHAnsi"/>
          <w:caps/>
          <w:color w:val="000000"/>
          <w:sz w:val="24"/>
          <w:szCs w:val="24"/>
        </w:rPr>
      </w:pPr>
      <w:r w:rsidRPr="00CF71EF">
        <w:rPr>
          <w:rFonts w:eastAsia="Times New Roman" w:cstheme="minorHAnsi"/>
          <w:b/>
          <w:bCs/>
          <w:caps/>
          <w:color w:val="000000"/>
          <w:sz w:val="24"/>
          <w:szCs w:val="24"/>
        </w:rPr>
        <w:t xml:space="preserve">FORMULÁRIO DE INSCRIÇÃO </w:t>
      </w:r>
    </w:p>
    <w:p w14:paraId="63486E3B" w14:textId="77777777" w:rsidR="008D708D" w:rsidRPr="00BC4CC1" w:rsidRDefault="008D708D" w:rsidP="008D708D">
      <w:pPr>
        <w:spacing w:before="100" w:beforeAutospacing="1" w:after="100" w:afterAutospacing="1" w:line="240" w:lineRule="auto"/>
        <w:jc w:val="center"/>
        <w:rPr>
          <w:rFonts w:eastAsia="Times New Roman" w:cstheme="minorHAnsi"/>
          <w:caps/>
          <w:color w:val="000000"/>
          <w:sz w:val="24"/>
          <w:szCs w:val="24"/>
        </w:rPr>
      </w:pPr>
      <w:r w:rsidRPr="00CF71EF">
        <w:rPr>
          <w:rFonts w:eastAsia="Times New Roman" w:cstheme="minorHAnsi"/>
          <w:b/>
          <w:bCs/>
          <w:caps/>
          <w:color w:val="000000"/>
          <w:sz w:val="24"/>
          <w:szCs w:val="24"/>
        </w:rPr>
        <w:t>PESSOA FÍSICA</w:t>
      </w:r>
      <w:r>
        <w:rPr>
          <w:rFonts w:eastAsia="Times New Roman" w:cstheme="minorHAnsi"/>
          <w:b/>
          <w:bCs/>
          <w:caps/>
          <w:color w:val="000000"/>
          <w:sz w:val="24"/>
          <w:szCs w:val="24"/>
        </w:rPr>
        <w:t>, MEI OU PARA GRUPO E COLETIVO SEM PERSONALIDADE JURÍDICA (SEM CNPJ)</w:t>
      </w:r>
    </w:p>
    <w:p w14:paraId="6CB9BC8D" w14:textId="77777777" w:rsidR="008D708D" w:rsidRPr="00CF71EF" w:rsidRDefault="008D708D" w:rsidP="008D708D">
      <w:pPr>
        <w:pStyle w:val="PargrafodaLista"/>
        <w:numPr>
          <w:ilvl w:val="0"/>
          <w:numId w:val="8"/>
        </w:numPr>
        <w:spacing w:before="120" w:after="120" w:line="240" w:lineRule="auto"/>
        <w:ind w:right="120"/>
        <w:jc w:val="both"/>
        <w:rPr>
          <w:rFonts w:eastAsia="Times New Roman" w:cstheme="minorHAnsi"/>
          <w:b/>
          <w:bCs/>
          <w:color w:val="000000"/>
          <w:sz w:val="24"/>
          <w:szCs w:val="24"/>
        </w:rPr>
      </w:pPr>
      <w:r w:rsidRPr="00CF71EF">
        <w:rPr>
          <w:rFonts w:eastAsia="Times New Roman" w:cstheme="minorHAnsi"/>
          <w:b/>
          <w:bCs/>
          <w:color w:val="000000"/>
          <w:sz w:val="24"/>
          <w:szCs w:val="24"/>
        </w:rPr>
        <w:t>DADOS DO AGENTE CULTURAL</w:t>
      </w:r>
    </w:p>
    <w:p w14:paraId="2C835560"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Completo:</w:t>
      </w:r>
    </w:p>
    <w:p w14:paraId="456F09EF"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artístico ou nome social (se houver):</w:t>
      </w:r>
    </w:p>
    <w:p w14:paraId="4FDCE94B" w14:textId="77777777" w:rsidR="008D708D"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CPF:</w:t>
      </w:r>
    </w:p>
    <w:p w14:paraId="68EEC96C"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CNPJ (Se a inscrição for realizada em nome do MEI):</w:t>
      </w:r>
    </w:p>
    <w:p w14:paraId="2BB212A5"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RG:</w:t>
      </w:r>
    </w:p>
    <w:p w14:paraId="698218AF"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Data de nascimento:</w:t>
      </w:r>
    </w:p>
    <w:p w14:paraId="3EF9DC1F"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E-mail:</w:t>
      </w:r>
    </w:p>
    <w:p w14:paraId="127E7658"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Telefone:</w:t>
      </w:r>
    </w:p>
    <w:p w14:paraId="188EC2B9"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Endereço completo:</w:t>
      </w:r>
    </w:p>
    <w:p w14:paraId="37D0E1E3"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CEP:</w:t>
      </w:r>
    </w:p>
    <w:p w14:paraId="6376A185"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Cidade:</w:t>
      </w:r>
    </w:p>
    <w:p w14:paraId="591F6646"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Estado:</w:t>
      </w:r>
    </w:p>
    <w:p w14:paraId="24A3680B" w14:textId="77777777" w:rsidR="008D708D" w:rsidRDefault="008D708D" w:rsidP="008D708D">
      <w:pPr>
        <w:spacing w:before="120" w:after="120" w:line="240" w:lineRule="auto"/>
        <w:ind w:left="120" w:right="120"/>
        <w:jc w:val="both"/>
        <w:rPr>
          <w:rFonts w:asciiTheme="majorHAnsi" w:hAnsiTheme="majorHAnsi"/>
          <w:sz w:val="24"/>
          <w:szCs w:val="24"/>
        </w:rPr>
      </w:pPr>
      <w:r>
        <w:rPr>
          <w:rFonts w:asciiTheme="majorHAnsi" w:hAnsiTheme="majorHAnsi"/>
          <w:sz w:val="24"/>
          <w:szCs w:val="24"/>
        </w:rPr>
        <w:t xml:space="preserve">Número correspondente a homologação no Cadastro Municipal de Cultura (CMC), nos termos do Decreto Municipal nº 15.475/2020: </w:t>
      </w:r>
    </w:p>
    <w:p w14:paraId="2BDB34F4" w14:textId="77777777" w:rsidR="008D708D" w:rsidRDefault="008D708D" w:rsidP="008D708D">
      <w:pPr>
        <w:spacing w:before="120" w:after="120" w:line="240" w:lineRule="auto"/>
        <w:ind w:left="120" w:right="120"/>
        <w:jc w:val="both"/>
        <w:rPr>
          <w:rFonts w:asciiTheme="majorHAnsi" w:hAnsiTheme="majorHAnsi"/>
          <w:sz w:val="24"/>
          <w:szCs w:val="24"/>
        </w:rPr>
      </w:pPr>
      <w:r>
        <w:rPr>
          <w:rFonts w:asciiTheme="majorHAnsi" w:hAnsiTheme="majorHAnsi"/>
          <w:sz w:val="24"/>
          <w:szCs w:val="24"/>
        </w:rPr>
        <w:t xml:space="preserve">Caso não possua esse número, acesse o link: </w:t>
      </w:r>
      <w:hyperlink r:id="rId19" w:history="1">
        <w:r w:rsidRPr="00DC01B0">
          <w:rPr>
            <w:rStyle w:val="Hyperlink"/>
            <w:rFonts w:asciiTheme="majorHAnsi" w:hAnsiTheme="majorHAnsi"/>
            <w:sz w:val="24"/>
            <w:szCs w:val="24"/>
          </w:rPr>
          <w:t>https://lavras.mg.gov.br/?s=cadastro</w:t>
        </w:r>
      </w:hyperlink>
      <w:r>
        <w:rPr>
          <w:rFonts w:asciiTheme="majorHAnsi" w:hAnsiTheme="majorHAnsi"/>
          <w:sz w:val="24"/>
          <w:szCs w:val="24"/>
        </w:rPr>
        <w:t xml:space="preserve"> e realize seu cadastro. </w:t>
      </w:r>
    </w:p>
    <w:p w14:paraId="138B4F02"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p>
    <w:p w14:paraId="6262B573" w14:textId="77777777" w:rsidR="008D708D" w:rsidRPr="00CF71EF" w:rsidRDefault="008D708D" w:rsidP="008D708D">
      <w:pPr>
        <w:spacing w:before="120" w:after="120" w:line="240" w:lineRule="auto"/>
        <w:ind w:left="120" w:right="120"/>
        <w:jc w:val="both"/>
        <w:rPr>
          <w:rFonts w:eastAsia="Times New Roman"/>
          <w:color w:val="000000"/>
          <w:sz w:val="24"/>
          <w:szCs w:val="24"/>
        </w:rPr>
      </w:pPr>
      <w:r w:rsidRPr="1AFBA84E">
        <w:rPr>
          <w:rFonts w:eastAsia="Times New Roman"/>
          <w:b/>
          <w:bCs/>
          <w:color w:val="000000"/>
          <w:sz w:val="24"/>
          <w:szCs w:val="24"/>
        </w:rPr>
        <w:t xml:space="preserve">Mini Currículo ou Mini portfólio: </w:t>
      </w:r>
      <w:r w:rsidRPr="1AFBA84E">
        <w:rPr>
          <w:rFonts w:eastAsia="Times New Roman"/>
          <w:color w:val="000000"/>
          <w:sz w:val="24"/>
          <w:szCs w:val="24"/>
        </w:rPr>
        <w:t>(Escreva aqui um resumo do seu currículo destacando as principais atuações culturais realizadas. Você encaminhar o currículo em anexo, se quiser)</w:t>
      </w:r>
    </w:p>
    <w:p w14:paraId="7FD7DFAE"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17AD0D6D"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Pertence a alguma comunidade tradicional? </w:t>
      </w:r>
    </w:p>
    <w:p w14:paraId="64E8C1C6"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Não pertenço a comunidade tradicional</w:t>
      </w:r>
    </w:p>
    <w:p w14:paraId="505EA517"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Comunidades Extrativistas</w:t>
      </w:r>
    </w:p>
    <w:p w14:paraId="59F04D3A"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Comunidades Ribeirinhas</w:t>
      </w:r>
    </w:p>
    <w:p w14:paraId="72CF9D28"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Comunidades Rurais</w:t>
      </w:r>
    </w:p>
    <w:p w14:paraId="21CD07BC"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lastRenderedPageBreak/>
        <w:t>(  ) Indígenas</w:t>
      </w:r>
    </w:p>
    <w:p w14:paraId="51AE890B"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Povos Ciganos</w:t>
      </w:r>
    </w:p>
    <w:p w14:paraId="2FCC4B5B"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Pescadores(as) Artesanais</w:t>
      </w:r>
    </w:p>
    <w:p w14:paraId="4B73AC2A"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Povos de Terreiro</w:t>
      </w:r>
    </w:p>
    <w:p w14:paraId="2FA09363"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Quilombolas</w:t>
      </w:r>
    </w:p>
    <w:p w14:paraId="3E43056C" w14:textId="77777777" w:rsidR="008D708D" w:rsidRPr="00CF71EF" w:rsidRDefault="008D708D" w:rsidP="008D708D">
      <w:pPr>
        <w:spacing w:before="120" w:after="120" w:line="240" w:lineRule="auto"/>
        <w:ind w:left="120" w:right="120"/>
        <w:jc w:val="both"/>
        <w:rPr>
          <w:rFonts w:eastAsia="Times New Roman"/>
          <w:color w:val="000000"/>
          <w:sz w:val="24"/>
          <w:szCs w:val="24"/>
        </w:rPr>
      </w:pPr>
      <w:r w:rsidRPr="1AFBA84E">
        <w:rPr>
          <w:rFonts w:eastAsia="Times New Roman"/>
          <w:color w:val="000000"/>
          <w:sz w:val="24"/>
          <w:szCs w:val="24"/>
        </w:rPr>
        <w:t>(  ) Outra comunidade tradicional, indicar qual</w:t>
      </w:r>
    </w:p>
    <w:p w14:paraId="2C33CC83" w14:textId="77777777" w:rsidR="008D708D" w:rsidRPr="00CF71EF" w:rsidRDefault="008D708D" w:rsidP="008D708D">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5A3993FB"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Gênero:</w:t>
      </w:r>
    </w:p>
    <w:p w14:paraId="6DEEEE94"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Mulher cisgênero</w:t>
      </w:r>
    </w:p>
    <w:p w14:paraId="0243A146"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Homem cisgênero</w:t>
      </w:r>
    </w:p>
    <w:p w14:paraId="778EB77E"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Mulher Transgênero</w:t>
      </w:r>
    </w:p>
    <w:p w14:paraId="39225E67"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Homem Transgênero</w:t>
      </w:r>
    </w:p>
    <w:p w14:paraId="768C691C"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Pessoa Não Binária</w:t>
      </w:r>
    </w:p>
    <w:p w14:paraId="03A95342"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Não informar</w:t>
      </w:r>
    </w:p>
    <w:p w14:paraId="11EBB6AA"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1ACB4744"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Raça, cor ou etnia:</w:t>
      </w:r>
    </w:p>
    <w:p w14:paraId="0379B554"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Branca</w:t>
      </w:r>
    </w:p>
    <w:p w14:paraId="6F2DFEC7"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Preta</w:t>
      </w:r>
    </w:p>
    <w:p w14:paraId="5293F906"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Parda</w:t>
      </w:r>
    </w:p>
    <w:p w14:paraId="11C54834"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Indígena</w:t>
      </w:r>
    </w:p>
    <w:p w14:paraId="586FB161"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Amarela</w:t>
      </w:r>
    </w:p>
    <w:p w14:paraId="4FF4C2CF"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7BE2609A"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Você é uma Pessoa com Deficiência - PCD?</w:t>
      </w:r>
    </w:p>
    <w:p w14:paraId="36A0F93E"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Sim</w:t>
      </w:r>
    </w:p>
    <w:p w14:paraId="58869EC2"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Não</w:t>
      </w:r>
    </w:p>
    <w:p w14:paraId="3F854D25" w14:textId="77777777" w:rsidR="008D708D" w:rsidRPr="00CF71EF" w:rsidRDefault="008D708D" w:rsidP="008D708D">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77ED6805"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Caso tenha marcado "sim", qual tipo de deficiência?</w:t>
      </w:r>
    </w:p>
    <w:p w14:paraId="69BC7103"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Auditiva</w:t>
      </w:r>
    </w:p>
    <w:p w14:paraId="7D488130"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Física</w:t>
      </w:r>
    </w:p>
    <w:p w14:paraId="61910D5D"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Intelectual</w:t>
      </w:r>
    </w:p>
    <w:p w14:paraId="14BA9D9A"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Múltipla</w:t>
      </w:r>
    </w:p>
    <w:p w14:paraId="563CD73D" w14:textId="77777777" w:rsidR="008D708D" w:rsidRPr="00CF71EF" w:rsidRDefault="008D708D" w:rsidP="008D708D">
      <w:pPr>
        <w:spacing w:before="120" w:after="120" w:line="240" w:lineRule="auto"/>
        <w:ind w:left="120" w:right="120"/>
        <w:jc w:val="both"/>
        <w:rPr>
          <w:rFonts w:eastAsia="Times New Roman"/>
          <w:color w:val="000000"/>
          <w:sz w:val="24"/>
          <w:szCs w:val="24"/>
        </w:rPr>
      </w:pPr>
      <w:r w:rsidRPr="1AFBA84E">
        <w:rPr>
          <w:rFonts w:eastAsia="Times New Roman"/>
          <w:color w:val="000000"/>
          <w:sz w:val="24"/>
          <w:szCs w:val="24"/>
        </w:rPr>
        <w:lastRenderedPageBreak/>
        <w:t>(  ) Visual</w:t>
      </w:r>
    </w:p>
    <w:p w14:paraId="771A2522" w14:textId="77777777" w:rsidR="008D708D" w:rsidRDefault="008D708D" w:rsidP="008D708D">
      <w:pPr>
        <w:spacing w:before="120" w:after="120" w:line="240" w:lineRule="auto"/>
        <w:ind w:left="120" w:right="120"/>
        <w:jc w:val="both"/>
        <w:rPr>
          <w:rFonts w:eastAsia="Times New Roman"/>
          <w:color w:val="000000" w:themeColor="text1"/>
          <w:sz w:val="24"/>
          <w:szCs w:val="24"/>
        </w:rPr>
      </w:pPr>
      <w:r w:rsidRPr="1AFBA84E">
        <w:rPr>
          <w:rFonts w:eastAsia="Times New Roman"/>
          <w:color w:val="000000" w:themeColor="text1"/>
          <w:sz w:val="24"/>
          <w:szCs w:val="24"/>
        </w:rPr>
        <w:t>(  ) Outro tipo, indicar qual</w:t>
      </w:r>
    </w:p>
    <w:p w14:paraId="410F91B9" w14:textId="77777777" w:rsidR="008D708D" w:rsidRPr="00CF71EF" w:rsidRDefault="008D708D" w:rsidP="008D708D">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0D56302A"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Qual o seu grau de escolaridade?</w:t>
      </w:r>
    </w:p>
    <w:p w14:paraId="3E827973"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Não tenho Educação Formal</w:t>
      </w:r>
    </w:p>
    <w:p w14:paraId="2E7A017A"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Ensino Fundamental Incompleto</w:t>
      </w:r>
    </w:p>
    <w:p w14:paraId="199770DA"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Ensino Fundamental Completo</w:t>
      </w:r>
    </w:p>
    <w:p w14:paraId="61D11244"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Ensino Médio Incompleto</w:t>
      </w:r>
    </w:p>
    <w:p w14:paraId="2CB6A7F3"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Ensino Médio Completo</w:t>
      </w:r>
    </w:p>
    <w:p w14:paraId="7655E8AB"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Curso Técnico Completo</w:t>
      </w:r>
    </w:p>
    <w:p w14:paraId="58CBEEB1"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Ensino Superior Incompleto</w:t>
      </w:r>
    </w:p>
    <w:p w14:paraId="2290DED5"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Ensino Superior Completo</w:t>
      </w:r>
    </w:p>
    <w:p w14:paraId="2AC165C0" w14:textId="77777777" w:rsidR="008D708D" w:rsidRPr="00CF71EF" w:rsidRDefault="008D708D" w:rsidP="008D708D">
      <w:pPr>
        <w:spacing w:before="120" w:after="120" w:line="240" w:lineRule="auto"/>
        <w:ind w:left="120" w:right="120"/>
        <w:jc w:val="both"/>
        <w:rPr>
          <w:rFonts w:eastAsia="Times New Roman"/>
          <w:color w:val="000000"/>
          <w:sz w:val="24"/>
          <w:szCs w:val="24"/>
        </w:rPr>
      </w:pPr>
      <w:r w:rsidRPr="1AFBA84E">
        <w:rPr>
          <w:rFonts w:eastAsia="Times New Roman"/>
          <w:color w:val="000000"/>
          <w:sz w:val="24"/>
          <w:szCs w:val="24"/>
        </w:rPr>
        <w:t>(  ) Pós Graduação Completo</w:t>
      </w:r>
    </w:p>
    <w:p w14:paraId="58693E75" w14:textId="77777777" w:rsidR="008D708D" w:rsidRDefault="008D708D" w:rsidP="008D708D">
      <w:pPr>
        <w:spacing w:before="120" w:after="120" w:line="240" w:lineRule="auto"/>
        <w:ind w:left="120" w:right="120"/>
        <w:jc w:val="both"/>
        <w:rPr>
          <w:rFonts w:eastAsia="Times New Roman"/>
          <w:color w:val="000000" w:themeColor="text1"/>
          <w:sz w:val="24"/>
          <w:szCs w:val="24"/>
        </w:rPr>
      </w:pPr>
      <w:r w:rsidRPr="1AFBA84E">
        <w:rPr>
          <w:rFonts w:eastAsia="Times New Roman"/>
          <w:color w:val="000000" w:themeColor="text1"/>
          <w:sz w:val="24"/>
          <w:szCs w:val="24"/>
        </w:rPr>
        <w:t>(  ) Pós-Graduação Incompleto</w:t>
      </w:r>
    </w:p>
    <w:p w14:paraId="588DE1D3" w14:textId="77777777" w:rsidR="008D708D" w:rsidRPr="00CF71EF" w:rsidRDefault="008D708D" w:rsidP="008D708D">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561D34E4"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Qual a sua renda mensal fixa individual (média mensal bruta aproximada) nos últimos 3 meses?</w:t>
      </w:r>
    </w:p>
    <w:p w14:paraId="3982F57B"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(Calcule fazendo uma média das suas remunerações nos últimos 3 meses. Em 2023, o salário mínimo foi fixado em R$ 1.320,00.)</w:t>
      </w:r>
    </w:p>
    <w:p w14:paraId="701043AD"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Nenhuma renda.</w:t>
      </w:r>
    </w:p>
    <w:p w14:paraId="3B013571"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Até 1 salário mínimo</w:t>
      </w:r>
    </w:p>
    <w:p w14:paraId="386BF19D"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De 1 a 3 salários mínimos</w:t>
      </w:r>
    </w:p>
    <w:p w14:paraId="2020EB67"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De 3 a 5 salários mínimos</w:t>
      </w:r>
    </w:p>
    <w:p w14:paraId="29F3A051"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De 5 a 8 salários mínimos</w:t>
      </w:r>
    </w:p>
    <w:p w14:paraId="025A0B5C"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De 8 a 10 salários mínimos</w:t>
      </w:r>
    </w:p>
    <w:p w14:paraId="53728A48"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Acima de 10 salários mínimos</w:t>
      </w:r>
    </w:p>
    <w:p w14:paraId="6C2FDF65" w14:textId="77777777" w:rsidR="008D708D" w:rsidRPr="00CF71EF" w:rsidRDefault="008D708D" w:rsidP="008D708D">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039A2479"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Você é beneficiário de algum programa social? </w:t>
      </w:r>
    </w:p>
    <w:p w14:paraId="4B75F652"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Não</w:t>
      </w:r>
    </w:p>
    <w:p w14:paraId="077782C1"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Bolsa família</w:t>
      </w:r>
    </w:p>
    <w:p w14:paraId="0EDFED39"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1AFBA84E">
        <w:rPr>
          <w:rFonts w:eastAsia="Times New Roman"/>
          <w:color w:val="000000"/>
          <w:sz w:val="24"/>
          <w:szCs w:val="24"/>
        </w:rPr>
        <w:t>(  ) Benefício de Prestação Continuada</w:t>
      </w:r>
    </w:p>
    <w:p w14:paraId="3F9C65A5" w14:textId="77777777" w:rsidR="008D708D" w:rsidRPr="00CF71EF" w:rsidRDefault="008D708D" w:rsidP="008D708D">
      <w:pPr>
        <w:spacing w:before="120" w:after="120" w:line="240" w:lineRule="auto"/>
        <w:ind w:left="120" w:right="120"/>
        <w:jc w:val="both"/>
        <w:rPr>
          <w:rFonts w:eastAsia="Times New Roman"/>
          <w:color w:val="000000"/>
          <w:sz w:val="24"/>
          <w:szCs w:val="24"/>
        </w:rPr>
      </w:pPr>
      <w:r w:rsidRPr="1AFBA84E">
        <w:rPr>
          <w:rFonts w:eastAsia="Times New Roman"/>
          <w:color w:val="000000"/>
          <w:sz w:val="24"/>
          <w:szCs w:val="24"/>
        </w:rPr>
        <w:lastRenderedPageBreak/>
        <w:t>(  ) Outro, indicar qual</w:t>
      </w:r>
    </w:p>
    <w:p w14:paraId="6DF43EC9" w14:textId="77777777" w:rsidR="008D708D" w:rsidRPr="00CF71EF" w:rsidRDefault="008D708D" w:rsidP="008D708D">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4E1988AC"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Vai concorrer às cotas ?</w:t>
      </w:r>
    </w:p>
    <w:p w14:paraId="449D1ECD"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Sim               (    ) Não</w:t>
      </w:r>
    </w:p>
    <w:p w14:paraId="5AB38306"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33B6743E"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Se sim. Qual? </w:t>
      </w:r>
    </w:p>
    <w:p w14:paraId="79963A0C"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Pessoa negra</w:t>
      </w:r>
    </w:p>
    <w:p w14:paraId="133DE229"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Pessoa indígena</w:t>
      </w:r>
    </w:p>
    <w:p w14:paraId="481A05DA"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Pessoa com deficiência</w:t>
      </w:r>
    </w:p>
    <w:p w14:paraId="295F568F" w14:textId="77777777" w:rsidR="008D708D" w:rsidRPr="00CF71EF" w:rsidRDefault="008D708D" w:rsidP="008D708D">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49888809"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Qual a sua principal função/profissão no campo artístico e cultural?</w:t>
      </w:r>
    </w:p>
    <w:p w14:paraId="15D7A42E"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Artista, Artesão(a), Brincante, Criador(a) e afins.</w:t>
      </w:r>
    </w:p>
    <w:p w14:paraId="0CC22333"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Instrutor(a), oficineiro(a), educador(a) artístico(a)-cultural e afins.</w:t>
      </w:r>
    </w:p>
    <w:p w14:paraId="0ECD0EA2"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Curador(a), Programador(a) e afins.</w:t>
      </w:r>
    </w:p>
    <w:p w14:paraId="6BB70BAE"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Produtor(a)</w:t>
      </w:r>
    </w:p>
    <w:p w14:paraId="68480034"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Gestor(a)</w:t>
      </w:r>
    </w:p>
    <w:p w14:paraId="2D3CBD9B"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Técnico(a)</w:t>
      </w:r>
    </w:p>
    <w:p w14:paraId="0E42C0AC"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Consultor(a), Pesquisador(a) e afins.</w:t>
      </w:r>
    </w:p>
    <w:p w14:paraId="31E64666"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)________________________________________________Outro(a)s</w:t>
      </w:r>
    </w:p>
    <w:p w14:paraId="6A278E92" w14:textId="77777777" w:rsidR="008D708D" w:rsidRPr="00CF71EF" w:rsidRDefault="008D708D" w:rsidP="008D708D">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0A9556E0"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Você está representando um coletivo (sem CNPJ)?</w:t>
      </w:r>
    </w:p>
    <w:p w14:paraId="1E328F11"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Não</w:t>
      </w:r>
    </w:p>
    <w:p w14:paraId="14A741CA"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Sim</w:t>
      </w:r>
    </w:p>
    <w:p w14:paraId="6F93A837"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Caso tenha respondido "sim":</w:t>
      </w:r>
    </w:p>
    <w:p w14:paraId="0EA92AEA"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do coletivo:</w:t>
      </w:r>
    </w:p>
    <w:p w14:paraId="0ADFF9E6"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Ano de Criação:</w:t>
      </w:r>
    </w:p>
    <w:p w14:paraId="4D82AA72"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Quantas pessoas fazem parte do coletivo?</w:t>
      </w:r>
    </w:p>
    <w:p w14:paraId="28D1B29B"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completo e CPF das pessoas que compõem o coletivo:</w:t>
      </w:r>
    </w:p>
    <w:p w14:paraId="0FBD99F6" w14:textId="77777777" w:rsidR="008D708D"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77C827F0" w14:textId="77777777" w:rsidR="008D708D" w:rsidRDefault="008D708D" w:rsidP="008D708D">
      <w:pPr>
        <w:spacing w:before="120" w:after="120" w:line="240" w:lineRule="auto"/>
        <w:ind w:left="120" w:right="120"/>
        <w:jc w:val="center"/>
        <w:rPr>
          <w:rFonts w:eastAsia="Times New Roman" w:cstheme="minorHAnsi"/>
          <w:b/>
          <w:bCs/>
          <w:color w:val="000000"/>
          <w:sz w:val="24"/>
          <w:szCs w:val="24"/>
        </w:rPr>
      </w:pPr>
      <w:r w:rsidRPr="001A59C2">
        <w:rPr>
          <w:rFonts w:eastAsia="Times New Roman" w:cstheme="minorHAnsi"/>
          <w:b/>
          <w:bCs/>
          <w:color w:val="000000"/>
          <w:sz w:val="24"/>
          <w:szCs w:val="24"/>
        </w:rPr>
        <w:t>PESSOA JURÍDICA</w:t>
      </w:r>
    </w:p>
    <w:p w14:paraId="54B11D85" w14:textId="77777777" w:rsidR="008D708D" w:rsidRPr="001A59C2" w:rsidRDefault="008D708D" w:rsidP="008D708D">
      <w:pPr>
        <w:spacing w:before="120" w:after="120" w:line="240" w:lineRule="auto"/>
        <w:ind w:left="120" w:right="120"/>
        <w:jc w:val="center"/>
        <w:rPr>
          <w:rFonts w:eastAsia="Times New Roman" w:cstheme="minorHAnsi"/>
          <w:b/>
          <w:bCs/>
          <w:color w:val="000000"/>
          <w:sz w:val="24"/>
          <w:szCs w:val="24"/>
        </w:rPr>
      </w:pPr>
    </w:p>
    <w:p w14:paraId="29C6508F"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1. DADOS DO AGENTE CULTURAL</w:t>
      </w:r>
      <w:r>
        <w:rPr>
          <w:rStyle w:val="normaltextrun"/>
          <w:rFonts w:ascii="Calibri" w:hAnsi="Calibri" w:cs="Calibri"/>
          <w:color w:val="000000"/>
        </w:rPr>
        <w:t> </w:t>
      </w:r>
      <w:r>
        <w:rPr>
          <w:rStyle w:val="eop"/>
          <w:rFonts w:ascii="Calibri" w:hAnsi="Calibri" w:cs="Calibri"/>
          <w:color w:val="000000"/>
        </w:rPr>
        <w:t> </w:t>
      </w:r>
    </w:p>
    <w:p w14:paraId="380D3E3D"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Razão Social:</w:t>
      </w:r>
      <w:r>
        <w:rPr>
          <w:rStyle w:val="eop"/>
          <w:rFonts w:ascii="Calibri" w:hAnsi="Calibri" w:cs="Calibri"/>
          <w:color w:val="000000"/>
        </w:rPr>
        <w:t> </w:t>
      </w:r>
    </w:p>
    <w:p w14:paraId="6F197E27"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Nome fantasia:</w:t>
      </w:r>
      <w:r>
        <w:rPr>
          <w:rStyle w:val="eop"/>
          <w:rFonts w:ascii="Calibri" w:hAnsi="Calibri" w:cs="Calibri"/>
          <w:color w:val="000000"/>
        </w:rPr>
        <w:t> </w:t>
      </w:r>
    </w:p>
    <w:p w14:paraId="40098FC2"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CNPJ:</w:t>
      </w:r>
      <w:r>
        <w:rPr>
          <w:rStyle w:val="eop"/>
          <w:rFonts w:ascii="Calibri" w:hAnsi="Calibri" w:cs="Calibri"/>
          <w:color w:val="000000"/>
        </w:rPr>
        <w:t> </w:t>
      </w:r>
    </w:p>
    <w:p w14:paraId="49DCED67"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Endereço da sede:</w:t>
      </w:r>
      <w:r>
        <w:rPr>
          <w:rStyle w:val="eop"/>
          <w:rFonts w:ascii="Calibri" w:hAnsi="Calibri" w:cs="Calibri"/>
          <w:color w:val="000000"/>
        </w:rPr>
        <w:t> </w:t>
      </w:r>
    </w:p>
    <w:p w14:paraId="3B8C5FC9"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Cidade:</w:t>
      </w:r>
      <w:r>
        <w:rPr>
          <w:rStyle w:val="eop"/>
          <w:rFonts w:ascii="Calibri" w:hAnsi="Calibri" w:cs="Calibri"/>
          <w:color w:val="000000"/>
        </w:rPr>
        <w:t> </w:t>
      </w:r>
    </w:p>
    <w:p w14:paraId="134373EB"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Estado:</w:t>
      </w:r>
      <w:r>
        <w:rPr>
          <w:rStyle w:val="eop"/>
          <w:rFonts w:ascii="Calibri" w:hAnsi="Calibri" w:cs="Calibri"/>
          <w:color w:val="000000"/>
        </w:rPr>
        <w:t> </w:t>
      </w:r>
    </w:p>
    <w:p w14:paraId="1DC2C64E"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Número de representantes legais:</w:t>
      </w:r>
      <w:r>
        <w:rPr>
          <w:rStyle w:val="eop"/>
          <w:rFonts w:ascii="Calibri" w:hAnsi="Calibri" w:cs="Calibri"/>
          <w:color w:val="000000"/>
        </w:rPr>
        <w:t> </w:t>
      </w:r>
    </w:p>
    <w:p w14:paraId="543E6032"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Nome do representante legal:</w:t>
      </w:r>
      <w:r>
        <w:rPr>
          <w:rStyle w:val="eop"/>
          <w:rFonts w:ascii="Calibri" w:hAnsi="Calibri" w:cs="Calibri"/>
          <w:color w:val="000000"/>
        </w:rPr>
        <w:t> </w:t>
      </w:r>
    </w:p>
    <w:p w14:paraId="77FD5167"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CPF do representante legal:</w:t>
      </w:r>
      <w:r>
        <w:rPr>
          <w:rStyle w:val="eop"/>
          <w:rFonts w:ascii="Calibri" w:hAnsi="Calibri" w:cs="Calibri"/>
          <w:color w:val="000000"/>
        </w:rPr>
        <w:t> </w:t>
      </w:r>
    </w:p>
    <w:p w14:paraId="4C28C431"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E-mail do representante legal:</w:t>
      </w:r>
      <w:r>
        <w:rPr>
          <w:rStyle w:val="eop"/>
          <w:rFonts w:ascii="Calibri" w:hAnsi="Calibri" w:cs="Calibri"/>
          <w:color w:val="000000"/>
        </w:rPr>
        <w:t> </w:t>
      </w:r>
    </w:p>
    <w:p w14:paraId="52FB7BAB"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Telefone do representante legal:</w:t>
      </w:r>
      <w:r>
        <w:rPr>
          <w:rStyle w:val="eop"/>
          <w:rFonts w:ascii="Calibri" w:hAnsi="Calibri" w:cs="Calibri"/>
          <w:color w:val="000000"/>
        </w:rPr>
        <w:t> </w:t>
      </w:r>
    </w:p>
    <w:p w14:paraId="14C4303B"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457B0A7F"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Gênero do representante legal</w:t>
      </w:r>
      <w:r>
        <w:rPr>
          <w:rStyle w:val="eop"/>
          <w:rFonts w:ascii="Calibri" w:hAnsi="Calibri" w:cs="Calibri"/>
          <w:color w:val="000000"/>
        </w:rPr>
        <w:t> </w:t>
      </w:r>
    </w:p>
    <w:p w14:paraId="1C4E736B"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Mulher cisgênero</w:t>
      </w:r>
      <w:r>
        <w:rPr>
          <w:rStyle w:val="eop"/>
          <w:rFonts w:ascii="Calibri" w:hAnsi="Calibri" w:cs="Calibri"/>
          <w:color w:val="000000"/>
        </w:rPr>
        <w:t> </w:t>
      </w:r>
    </w:p>
    <w:p w14:paraId="08AE9C14"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Homem cisgênero</w:t>
      </w:r>
      <w:r>
        <w:rPr>
          <w:rStyle w:val="eop"/>
          <w:rFonts w:ascii="Calibri" w:hAnsi="Calibri" w:cs="Calibri"/>
          <w:color w:val="000000"/>
        </w:rPr>
        <w:t> </w:t>
      </w:r>
    </w:p>
    <w:p w14:paraId="2DA65454"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Mulher Transgênero</w:t>
      </w:r>
      <w:r>
        <w:rPr>
          <w:rStyle w:val="eop"/>
          <w:rFonts w:ascii="Calibri" w:hAnsi="Calibri" w:cs="Calibri"/>
          <w:color w:val="000000"/>
        </w:rPr>
        <w:t> </w:t>
      </w:r>
    </w:p>
    <w:p w14:paraId="60FDE2AB"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Homem Transgênero</w:t>
      </w:r>
      <w:r>
        <w:rPr>
          <w:rStyle w:val="eop"/>
          <w:rFonts w:ascii="Calibri" w:hAnsi="Calibri" w:cs="Calibri"/>
          <w:color w:val="000000"/>
        </w:rPr>
        <w:t> </w:t>
      </w:r>
    </w:p>
    <w:p w14:paraId="06EDB741"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Não Binária</w:t>
      </w:r>
      <w:r>
        <w:rPr>
          <w:rStyle w:val="eop"/>
          <w:rFonts w:ascii="Calibri" w:hAnsi="Calibri" w:cs="Calibri"/>
          <w:color w:val="000000"/>
        </w:rPr>
        <w:t> </w:t>
      </w:r>
    </w:p>
    <w:p w14:paraId="689BF920"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Não informar</w:t>
      </w:r>
      <w:r>
        <w:rPr>
          <w:rStyle w:val="eop"/>
          <w:rFonts w:ascii="Calibri" w:hAnsi="Calibri" w:cs="Calibri"/>
          <w:color w:val="000000"/>
        </w:rPr>
        <w:t> </w:t>
      </w:r>
    </w:p>
    <w:p w14:paraId="42B12986"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2192DEE9"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Raça/cor/etnia do representante legal</w:t>
      </w:r>
      <w:r>
        <w:rPr>
          <w:rStyle w:val="eop"/>
          <w:rFonts w:ascii="Calibri" w:hAnsi="Calibri" w:cs="Calibri"/>
          <w:color w:val="000000"/>
        </w:rPr>
        <w:t> </w:t>
      </w:r>
    </w:p>
    <w:p w14:paraId="1A7E5355"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Branca</w:t>
      </w:r>
      <w:r>
        <w:rPr>
          <w:rStyle w:val="eop"/>
          <w:rFonts w:ascii="Calibri" w:hAnsi="Calibri" w:cs="Calibri"/>
          <w:color w:val="000000"/>
        </w:rPr>
        <w:t> </w:t>
      </w:r>
    </w:p>
    <w:p w14:paraId="7B4FB0AD"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Preta</w:t>
      </w:r>
      <w:r>
        <w:rPr>
          <w:rStyle w:val="eop"/>
          <w:rFonts w:ascii="Calibri" w:hAnsi="Calibri" w:cs="Calibri"/>
          <w:color w:val="000000"/>
        </w:rPr>
        <w:t> </w:t>
      </w:r>
    </w:p>
    <w:p w14:paraId="3B39E405"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Parda</w:t>
      </w:r>
      <w:r>
        <w:rPr>
          <w:rStyle w:val="eop"/>
          <w:rFonts w:ascii="Calibri" w:hAnsi="Calibri" w:cs="Calibri"/>
          <w:color w:val="000000"/>
        </w:rPr>
        <w:t> </w:t>
      </w:r>
    </w:p>
    <w:p w14:paraId="36ED615E"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Amarela</w:t>
      </w:r>
      <w:r>
        <w:rPr>
          <w:rStyle w:val="eop"/>
          <w:rFonts w:ascii="Calibri" w:hAnsi="Calibri" w:cs="Calibri"/>
          <w:color w:val="000000"/>
        </w:rPr>
        <w:t> </w:t>
      </w:r>
    </w:p>
    <w:p w14:paraId="4BBD2CEA"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Indígena</w:t>
      </w:r>
      <w:r>
        <w:rPr>
          <w:rStyle w:val="eop"/>
          <w:rFonts w:ascii="Calibri" w:hAnsi="Calibri" w:cs="Calibri"/>
          <w:color w:val="000000"/>
        </w:rPr>
        <w:t> </w:t>
      </w:r>
    </w:p>
    <w:p w14:paraId="3370D7B6"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0B103EA2"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Representante legal é pessoa com deficiência - PCD?</w:t>
      </w:r>
      <w:r>
        <w:rPr>
          <w:rStyle w:val="eop"/>
          <w:rFonts w:ascii="Calibri" w:hAnsi="Calibri" w:cs="Calibri"/>
          <w:color w:val="000000"/>
        </w:rPr>
        <w:t> </w:t>
      </w:r>
    </w:p>
    <w:p w14:paraId="093F7458"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Sim</w:t>
      </w:r>
      <w:r>
        <w:rPr>
          <w:rStyle w:val="eop"/>
          <w:rFonts w:ascii="Calibri" w:hAnsi="Calibri" w:cs="Calibri"/>
          <w:color w:val="000000"/>
        </w:rPr>
        <w:t> </w:t>
      </w:r>
    </w:p>
    <w:p w14:paraId="625EFCE1"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Não</w:t>
      </w:r>
      <w:r>
        <w:rPr>
          <w:rStyle w:val="eop"/>
          <w:rFonts w:ascii="Calibri" w:hAnsi="Calibri" w:cs="Calibri"/>
          <w:color w:val="000000"/>
        </w:rPr>
        <w:t> </w:t>
      </w:r>
    </w:p>
    <w:p w14:paraId="71182451"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46363CCC"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Caso tenha marcado "sim" qual o tipo de deficiência?</w:t>
      </w:r>
      <w:r>
        <w:rPr>
          <w:rStyle w:val="eop"/>
          <w:rFonts w:ascii="Calibri" w:hAnsi="Calibri" w:cs="Calibri"/>
          <w:color w:val="000000"/>
        </w:rPr>
        <w:t> </w:t>
      </w:r>
    </w:p>
    <w:p w14:paraId="29C7443D"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Auditiva</w:t>
      </w:r>
      <w:r>
        <w:rPr>
          <w:rStyle w:val="eop"/>
          <w:rFonts w:ascii="Calibri" w:hAnsi="Calibri" w:cs="Calibri"/>
          <w:color w:val="000000"/>
        </w:rPr>
        <w:t> </w:t>
      </w:r>
    </w:p>
    <w:p w14:paraId="5C91A1BD"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Física</w:t>
      </w:r>
      <w:r>
        <w:rPr>
          <w:rStyle w:val="eop"/>
          <w:rFonts w:ascii="Calibri" w:hAnsi="Calibri" w:cs="Calibri"/>
          <w:color w:val="000000"/>
        </w:rPr>
        <w:t> </w:t>
      </w:r>
    </w:p>
    <w:p w14:paraId="59F6B7BC"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Intelectual</w:t>
      </w:r>
      <w:r>
        <w:rPr>
          <w:rStyle w:val="eop"/>
          <w:rFonts w:ascii="Calibri" w:hAnsi="Calibri" w:cs="Calibri"/>
          <w:color w:val="000000"/>
        </w:rPr>
        <w:t> </w:t>
      </w:r>
    </w:p>
    <w:p w14:paraId="68F38C99"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Múltipla</w:t>
      </w:r>
      <w:r>
        <w:rPr>
          <w:rStyle w:val="eop"/>
          <w:rFonts w:ascii="Calibri" w:hAnsi="Calibri" w:cs="Calibri"/>
          <w:color w:val="000000"/>
        </w:rPr>
        <w:t> </w:t>
      </w:r>
    </w:p>
    <w:p w14:paraId="6265B999"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Visual</w:t>
      </w:r>
      <w:r>
        <w:rPr>
          <w:rStyle w:val="eop"/>
          <w:rFonts w:ascii="Calibri" w:hAnsi="Calibri" w:cs="Calibri"/>
          <w:color w:val="000000"/>
        </w:rPr>
        <w:t> </w:t>
      </w:r>
    </w:p>
    <w:p w14:paraId="738E119F"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Outra, indicar qual</w:t>
      </w:r>
      <w:r>
        <w:rPr>
          <w:rStyle w:val="eop"/>
          <w:rFonts w:ascii="Calibri" w:hAnsi="Calibri" w:cs="Calibri"/>
          <w:color w:val="000000"/>
        </w:rPr>
        <w:t> </w:t>
      </w:r>
    </w:p>
    <w:p w14:paraId="2C47084F" w14:textId="77777777" w:rsidR="008D708D" w:rsidRDefault="008D708D" w:rsidP="008D708D">
      <w:pPr>
        <w:pStyle w:val="paragraph"/>
        <w:spacing w:before="0" w:after="0"/>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3C1688CE"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Escolaridade do representante legal</w:t>
      </w:r>
      <w:r>
        <w:rPr>
          <w:rStyle w:val="eop"/>
          <w:rFonts w:ascii="Calibri" w:hAnsi="Calibri" w:cs="Calibri"/>
          <w:color w:val="000000"/>
        </w:rPr>
        <w:t> </w:t>
      </w:r>
    </w:p>
    <w:p w14:paraId="478B12F7"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Não tenho Educação Formal</w:t>
      </w:r>
      <w:r>
        <w:rPr>
          <w:rStyle w:val="eop"/>
          <w:rFonts w:ascii="Calibri" w:hAnsi="Calibri" w:cs="Calibri"/>
          <w:color w:val="000000"/>
        </w:rPr>
        <w:t> </w:t>
      </w:r>
    </w:p>
    <w:p w14:paraId="3D635630"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lastRenderedPageBreak/>
        <w:t>(  ) Ensino Fundamental Incompleto</w:t>
      </w:r>
      <w:r>
        <w:rPr>
          <w:rStyle w:val="eop"/>
          <w:rFonts w:ascii="Calibri" w:hAnsi="Calibri" w:cs="Calibri"/>
          <w:color w:val="000000"/>
        </w:rPr>
        <w:t> </w:t>
      </w:r>
    </w:p>
    <w:p w14:paraId="26EE3BB7"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Ensino Fundamental Completo</w:t>
      </w:r>
      <w:r>
        <w:rPr>
          <w:rStyle w:val="eop"/>
          <w:rFonts w:ascii="Calibri" w:hAnsi="Calibri" w:cs="Calibri"/>
          <w:color w:val="000000"/>
        </w:rPr>
        <w:t> </w:t>
      </w:r>
    </w:p>
    <w:p w14:paraId="1C75B1E0"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Ensino Médio Incompleto</w:t>
      </w:r>
      <w:r>
        <w:rPr>
          <w:rStyle w:val="eop"/>
          <w:rFonts w:ascii="Calibri" w:hAnsi="Calibri" w:cs="Calibri"/>
          <w:color w:val="000000"/>
        </w:rPr>
        <w:t> </w:t>
      </w:r>
    </w:p>
    <w:p w14:paraId="6A35A268"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Ensino Médio Completo</w:t>
      </w:r>
      <w:r>
        <w:rPr>
          <w:rStyle w:val="eop"/>
          <w:rFonts w:ascii="Calibri" w:hAnsi="Calibri" w:cs="Calibri"/>
          <w:color w:val="000000"/>
        </w:rPr>
        <w:t> </w:t>
      </w:r>
    </w:p>
    <w:p w14:paraId="26A46D4A"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Curso Técnico completo</w:t>
      </w:r>
      <w:r>
        <w:rPr>
          <w:rStyle w:val="eop"/>
          <w:rFonts w:ascii="Calibri" w:hAnsi="Calibri" w:cs="Calibri"/>
          <w:color w:val="000000"/>
        </w:rPr>
        <w:t> </w:t>
      </w:r>
    </w:p>
    <w:p w14:paraId="0D016CE1"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Ensino Superior Incompleto</w:t>
      </w:r>
      <w:r>
        <w:rPr>
          <w:rStyle w:val="eop"/>
          <w:rFonts w:ascii="Calibri" w:hAnsi="Calibri" w:cs="Calibri"/>
          <w:color w:val="000000"/>
        </w:rPr>
        <w:t> </w:t>
      </w:r>
    </w:p>
    <w:p w14:paraId="0ABAA1AC"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Ensino Superior Completo</w:t>
      </w:r>
      <w:r>
        <w:rPr>
          <w:rStyle w:val="eop"/>
          <w:rFonts w:ascii="Calibri" w:hAnsi="Calibri" w:cs="Calibri"/>
          <w:color w:val="000000"/>
        </w:rPr>
        <w:t> </w:t>
      </w:r>
    </w:p>
    <w:p w14:paraId="34D90439" w14:textId="77777777" w:rsidR="008D708D"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Pós Graduação completo</w:t>
      </w:r>
      <w:r>
        <w:rPr>
          <w:rStyle w:val="eop"/>
          <w:rFonts w:ascii="Calibri" w:hAnsi="Calibri" w:cs="Calibri"/>
          <w:color w:val="000000"/>
        </w:rPr>
        <w:t> </w:t>
      </w:r>
    </w:p>
    <w:p w14:paraId="0483D627" w14:textId="77777777" w:rsidR="008D708D" w:rsidRPr="001A59C2" w:rsidRDefault="008D708D" w:rsidP="008D708D">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Pós-Graduação Incompleto</w:t>
      </w:r>
      <w:r>
        <w:rPr>
          <w:rStyle w:val="eop"/>
          <w:rFonts w:ascii="Calibri" w:hAnsi="Calibri" w:cs="Calibri"/>
          <w:color w:val="000000"/>
        </w:rPr>
        <w:t> </w:t>
      </w:r>
    </w:p>
    <w:p w14:paraId="50BB48AB"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3BDFB24C"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2. DADOS DO PROJETO</w:t>
      </w:r>
    </w:p>
    <w:p w14:paraId="0FC7CFD9"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Nome do Projeto:</w:t>
      </w:r>
    </w:p>
    <w:p w14:paraId="7F7D812F" w14:textId="77777777" w:rsidR="008D708D" w:rsidRPr="00CF71EF" w:rsidRDefault="008D708D" w:rsidP="008D708D">
      <w:pPr>
        <w:spacing w:before="120" w:after="120" w:line="240" w:lineRule="auto"/>
        <w:ind w:left="120" w:right="120"/>
        <w:jc w:val="both"/>
        <w:rPr>
          <w:rFonts w:eastAsia="Times New Roman" w:cstheme="minorHAnsi"/>
          <w:b/>
          <w:bCs/>
          <w:color w:val="000000"/>
          <w:sz w:val="24"/>
          <w:szCs w:val="24"/>
        </w:rPr>
      </w:pPr>
    </w:p>
    <w:p w14:paraId="0CD1E19D" w14:textId="77777777" w:rsidR="008D708D" w:rsidRDefault="008D708D" w:rsidP="008D708D">
      <w:pPr>
        <w:spacing w:before="120" w:after="120" w:line="240" w:lineRule="auto"/>
        <w:ind w:left="120" w:right="120"/>
        <w:jc w:val="both"/>
        <w:rPr>
          <w:rFonts w:eastAsia="Times New Roman" w:cstheme="minorHAnsi"/>
          <w:b/>
          <w:bCs/>
          <w:color w:val="000000"/>
          <w:sz w:val="24"/>
          <w:szCs w:val="24"/>
        </w:rPr>
      </w:pPr>
      <w:r w:rsidRPr="00CF71EF">
        <w:rPr>
          <w:rFonts w:eastAsia="Times New Roman" w:cstheme="minorHAnsi"/>
          <w:b/>
          <w:bCs/>
          <w:color w:val="000000"/>
          <w:sz w:val="24"/>
          <w:szCs w:val="24"/>
        </w:rPr>
        <w:t>Escolha a categoria a que vai concorrer: </w:t>
      </w:r>
    </w:p>
    <w:p w14:paraId="6AC8E91F" w14:textId="77777777" w:rsidR="008D708D" w:rsidRPr="008A7FB9" w:rsidRDefault="008D708D" w:rsidP="008D708D">
      <w:pPr>
        <w:spacing w:before="240" w:after="200" w:line="276" w:lineRule="auto"/>
        <w:jc w:val="both"/>
        <w:rPr>
          <w:sz w:val="24"/>
          <w:szCs w:val="24"/>
        </w:rPr>
      </w:pPr>
      <w:r>
        <w:rPr>
          <w:sz w:val="24"/>
          <w:szCs w:val="24"/>
        </w:rPr>
        <w:t xml:space="preserve">(  )   </w:t>
      </w:r>
      <w:r w:rsidRPr="008A7FB9">
        <w:rPr>
          <w:sz w:val="24"/>
          <w:szCs w:val="24"/>
        </w:rPr>
        <w:t xml:space="preserve">CATEGORIA 01: PROJETOS CULTURAIS – DIVERSAS REGIÕES DO MUNICÍPIO DE LAVRAS </w:t>
      </w:r>
    </w:p>
    <w:p w14:paraId="38A44718" w14:textId="77777777" w:rsidR="008D708D" w:rsidRPr="008A7FB9" w:rsidRDefault="008D708D" w:rsidP="008D708D">
      <w:pPr>
        <w:spacing w:before="240" w:after="200" w:line="276" w:lineRule="auto"/>
        <w:jc w:val="both"/>
        <w:rPr>
          <w:b/>
          <w:sz w:val="24"/>
          <w:szCs w:val="24"/>
        </w:rPr>
      </w:pPr>
      <w:r>
        <w:rPr>
          <w:sz w:val="24"/>
          <w:szCs w:val="24"/>
        </w:rPr>
        <w:t xml:space="preserve">(   )      </w:t>
      </w:r>
      <w:r w:rsidRPr="008A7FB9">
        <w:rPr>
          <w:sz w:val="24"/>
          <w:szCs w:val="24"/>
        </w:rPr>
        <w:t xml:space="preserve">CATEGORIA 02: PROJETOS CULTURAIS – EXCLUSIVO PARA REGIÕES NÃO CENTRAIS E PERIFÉRICAS </w:t>
      </w:r>
    </w:p>
    <w:p w14:paraId="11482EE0"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193B01F9"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Descrição do projeto </w:t>
      </w:r>
      <w:r w:rsidRPr="00CF71EF">
        <w:rPr>
          <w:rFonts w:eastAsia="Times New Roman" w:cstheme="minorHAnsi"/>
          <w:color w:val="000000"/>
          <w:sz w:val="24"/>
          <w:szCs w:val="24"/>
        </w:rPr>
        <w:t>(Na descrição, você deve apresentar informações gerais sobre o seu projeto. Algumas perguntas orientadoras: O que você realizará com o projeto? Por que ele é importante para a sociedade? Como a ideia do projeto surgiu? Conte sobre o contexto de realização.)</w:t>
      </w:r>
    </w:p>
    <w:p w14:paraId="07C76296" w14:textId="77777777" w:rsidR="008D708D" w:rsidRPr="00CF71EF" w:rsidRDefault="008D708D" w:rsidP="008D708D">
      <w:pPr>
        <w:spacing w:before="120" w:after="120" w:line="240" w:lineRule="auto"/>
        <w:ind w:left="120" w:right="120"/>
        <w:jc w:val="both"/>
        <w:rPr>
          <w:rFonts w:eastAsia="Times New Roman"/>
          <w:color w:val="000000"/>
          <w:sz w:val="24"/>
          <w:szCs w:val="24"/>
        </w:rPr>
      </w:pPr>
      <w:r w:rsidRPr="00CF71EF">
        <w:rPr>
          <w:rFonts w:eastAsia="Times New Roman" w:cstheme="minorHAnsi"/>
          <w:color w:val="000000"/>
          <w:sz w:val="24"/>
          <w:szCs w:val="24"/>
        </w:rPr>
        <w:br/>
      </w:r>
      <w:r w:rsidRPr="1AFBA84E">
        <w:rPr>
          <w:rFonts w:eastAsia="Times New Roman"/>
          <w:b/>
          <w:bCs/>
          <w:color w:val="000000"/>
          <w:sz w:val="24"/>
          <w:szCs w:val="24"/>
        </w:rPr>
        <w:t xml:space="preserve">Objetivos do projeto </w:t>
      </w:r>
      <w:r w:rsidRPr="1AFBA84E">
        <w:rPr>
          <w:rFonts w:eastAsia="Times New Roman"/>
          <w:color w:val="000000"/>
          <w:sz w:val="24"/>
          <w:szCs w:val="24"/>
        </w:rPr>
        <w:t>(Neste campo, você deve propor objetivos para o seu projeto, ou seja, deve informar o que você pretende alcançar com a realização do projeto. É importante que você seja breve e proponha entre três e cinco objetivos.)</w:t>
      </w:r>
      <w:r w:rsidRPr="00CF71EF">
        <w:rPr>
          <w:rFonts w:eastAsia="Times New Roman" w:cstheme="minorHAnsi"/>
          <w:color w:val="000000"/>
          <w:sz w:val="24"/>
          <w:szCs w:val="24"/>
        </w:rPr>
        <w:br/>
      </w:r>
      <w:r w:rsidRPr="1AFBA84E">
        <w:rPr>
          <w:rFonts w:eastAsia="Times New Roman"/>
          <w:color w:val="000000"/>
          <w:sz w:val="24"/>
          <w:szCs w:val="24"/>
        </w:rPr>
        <w:t> </w:t>
      </w:r>
    </w:p>
    <w:p w14:paraId="071DBFA8"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Metas </w:t>
      </w:r>
      <w:r w:rsidRPr="00CF71EF">
        <w:rPr>
          <w:rFonts w:eastAsia="Times New Roman" w:cstheme="minorHAnsi"/>
          <w:color w:val="000000"/>
          <w:sz w:val="24"/>
          <w:szCs w:val="24"/>
        </w:rPr>
        <w:t>(Neste espaço, é necessário detalhar os objetivos em pequenas ações e/ou resultados que sejam quantificáveis. Por exemplo: Realização de 02 oficinas de artes circenses; Confecção de 80 figurinos; 120 pessoas idosas beneficiadas.)</w:t>
      </w:r>
    </w:p>
    <w:p w14:paraId="1B4E3520"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2258BCBB"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Perfil do público a ser atingido pelo projeto </w:t>
      </w:r>
      <w:r w:rsidRPr="00CF71EF">
        <w:rPr>
          <w:rFonts w:eastAsia="Times New Roman" w:cstheme="minorHAnsi"/>
          <w:color w:val="000000"/>
          <w:sz w:val="24"/>
          <w:szCs w:val="24"/>
        </w:rPr>
        <w:t>(Preencha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w:t>
      </w:r>
    </w:p>
    <w:p w14:paraId="414D1CF0"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lastRenderedPageBreak/>
        <w:br/>
      </w:r>
      <w:r w:rsidRPr="00CF71EF">
        <w:rPr>
          <w:rFonts w:eastAsia="Times New Roman" w:cstheme="minorHAnsi"/>
          <w:b/>
          <w:bCs/>
          <w:color w:val="000000"/>
          <w:sz w:val="24"/>
          <w:szCs w:val="24"/>
        </w:rPr>
        <w:t>Sua ação cultural é voltada prioritariamente para algum destes perfis de público? </w:t>
      </w:r>
    </w:p>
    <w:p w14:paraId="465BF635"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Pessoas vítimas de violência</w:t>
      </w:r>
    </w:p>
    <w:p w14:paraId="510132FC"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Pessoas em situação de pobreza</w:t>
      </w:r>
    </w:p>
    <w:p w14:paraId="360DBE52"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Pessoas em situação de rua (moradores de rua)</w:t>
      </w:r>
    </w:p>
    <w:p w14:paraId="484B2249"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Pessoas em situação de restrição e privação de liberdade (população carcerária)</w:t>
      </w:r>
    </w:p>
    <w:p w14:paraId="056F23D7"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Pessoas com deficiência</w:t>
      </w:r>
    </w:p>
    <w:p w14:paraId="13BE9001"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Pessoas em sofrimento físico e/ou psíquico</w:t>
      </w:r>
    </w:p>
    <w:p w14:paraId="10A71FE0"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1AFBA84E">
        <w:rPr>
          <w:rFonts w:eastAsia="Times New Roman"/>
          <w:color w:val="000000"/>
          <w:sz w:val="24"/>
          <w:szCs w:val="24"/>
        </w:rPr>
        <w:t>Mulheres</w:t>
      </w:r>
    </w:p>
    <w:p w14:paraId="767E9FFA" w14:textId="77777777" w:rsidR="008D708D" w:rsidRDefault="008D708D" w:rsidP="008D708D">
      <w:pPr>
        <w:spacing w:before="120" w:after="120" w:line="240" w:lineRule="auto"/>
        <w:ind w:left="120" w:right="120"/>
        <w:jc w:val="both"/>
      </w:pPr>
      <w:r w:rsidRPr="1AFBA84E">
        <w:rPr>
          <w:rFonts w:eastAsia="Times New Roman"/>
          <w:color w:val="000000" w:themeColor="text1"/>
          <w:sz w:val="24"/>
          <w:szCs w:val="24"/>
        </w:rPr>
        <w:t>LGBTQIAPN+</w:t>
      </w:r>
    </w:p>
    <w:p w14:paraId="72CC1E39"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Povos e comunidades tradicionais</w:t>
      </w:r>
    </w:p>
    <w:p w14:paraId="1BB059D5"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Negros e/ou negras</w:t>
      </w:r>
    </w:p>
    <w:p w14:paraId="57731439"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Ciganos</w:t>
      </w:r>
    </w:p>
    <w:p w14:paraId="74DBB25C"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Indígenas</w:t>
      </w:r>
    </w:p>
    <w:p w14:paraId="2B566397"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Não é voltada especificamente para um perfil, é aberta para todos</w:t>
      </w:r>
    </w:p>
    <w:p w14:paraId="2C376E8D" w14:textId="77777777" w:rsidR="008D708D" w:rsidRPr="00CF71EF" w:rsidRDefault="008D708D" w:rsidP="008D708D">
      <w:pPr>
        <w:spacing w:before="120" w:after="120" w:line="240" w:lineRule="auto"/>
        <w:ind w:left="120" w:right="120"/>
        <w:jc w:val="both"/>
        <w:rPr>
          <w:rFonts w:eastAsia="Times New Roman"/>
          <w:color w:val="000000"/>
          <w:sz w:val="24"/>
          <w:szCs w:val="24"/>
        </w:rPr>
      </w:pPr>
      <w:r w:rsidRPr="1AFBA84E">
        <w:rPr>
          <w:rFonts w:eastAsia="Times New Roman"/>
          <w:color w:val="000000"/>
          <w:sz w:val="24"/>
          <w:szCs w:val="24"/>
        </w:rPr>
        <w:t>Outros, indicar qual</w:t>
      </w:r>
    </w:p>
    <w:p w14:paraId="6598D0C4" w14:textId="77777777" w:rsidR="008D708D" w:rsidRPr="00CF71EF" w:rsidRDefault="008D708D" w:rsidP="008D708D">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328DDC3A"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Medidas de acessibilidade empregadas no projeto</w:t>
      </w:r>
    </w:p>
    <w:p w14:paraId="07465B90"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(Marque quais medidas de acessibilidade serão implementadas ou estarão disponíveis para a participação de Pessoas com deficiência - PCD´s, tais como, intérprete de libras, audiodescrição, entre outras medidas de acessibilidade a pessoas com deficiência, idosos e mobilidade reduzida, conforme Instrução Normativa MINC nº 10/2023) </w:t>
      </w:r>
    </w:p>
    <w:p w14:paraId="31336986" w14:textId="77777777" w:rsidR="008D708D" w:rsidRPr="00CF71EF" w:rsidRDefault="008D708D" w:rsidP="008D708D">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1C63F4BA"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Acessibilidade arquitetônica: </w:t>
      </w:r>
    </w:p>
    <w:p w14:paraId="41B03C24"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rotas acessíveis, com espaço de manobra para cadeira de rodas; </w:t>
      </w:r>
    </w:p>
    <w:p w14:paraId="2100103D"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piso tátil; </w:t>
      </w:r>
    </w:p>
    <w:p w14:paraId="1A7BC1DD"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rampas; </w:t>
      </w:r>
    </w:p>
    <w:p w14:paraId="18C8FCA0"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elevadores adequados para pessoas com deficiência; </w:t>
      </w:r>
    </w:p>
    <w:p w14:paraId="71904895"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corrimãos e guarda-corpos; </w:t>
      </w:r>
    </w:p>
    <w:p w14:paraId="473D80C0"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banheiros femininos e masculinos adaptados para pessoas com deficiência; </w:t>
      </w:r>
    </w:p>
    <w:p w14:paraId="1D813313"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vagas de estacionamento para pessoas com deficiência; </w:t>
      </w:r>
    </w:p>
    <w:p w14:paraId="009113E8"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lastRenderedPageBreak/>
        <w:t>(  ) assentos para pessoas obesas; </w:t>
      </w:r>
    </w:p>
    <w:p w14:paraId="58B56101"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iluminação adequada; </w:t>
      </w:r>
    </w:p>
    <w:p w14:paraId="41574645"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Outra ___________________</w:t>
      </w:r>
    </w:p>
    <w:p w14:paraId="4C2FA161"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5A4ED7AF"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Acessibilidade comunicacional:  </w:t>
      </w:r>
    </w:p>
    <w:p w14:paraId="1DB53F6D"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 Língua Brasileira de Sinais - Libras; </w:t>
      </w:r>
    </w:p>
    <w:p w14:paraId="4D4EECD2"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o sistema Braille; </w:t>
      </w:r>
    </w:p>
    <w:p w14:paraId="67E02547"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o sistema de sinalização ou comunicação tátil; </w:t>
      </w:r>
    </w:p>
    <w:p w14:paraId="1D0311B3"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 audiodescrição; </w:t>
      </w:r>
    </w:p>
    <w:p w14:paraId="19CAD200"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as legendas;  </w:t>
      </w:r>
    </w:p>
    <w:p w14:paraId="14E718E7"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 linguagem simples; </w:t>
      </w:r>
    </w:p>
    <w:p w14:paraId="00B313AA"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textos adaptados para leitores de tela; e </w:t>
      </w:r>
    </w:p>
    <w:p w14:paraId="710607A5"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Outra ______________________________</w:t>
      </w:r>
    </w:p>
    <w:p w14:paraId="0F602933"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771949E3"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Acessibilidade atitudinal:  </w:t>
      </w:r>
    </w:p>
    <w:p w14:paraId="20348ACB"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capacitação de equipes atuantes nos projetos culturais; </w:t>
      </w:r>
    </w:p>
    <w:p w14:paraId="1ABD5501"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contratação de profissionais com deficiência e profissionais especializados em acessibilidade cultural; </w:t>
      </w:r>
    </w:p>
    <w:p w14:paraId="6C72D73C"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formação e sensibilização de agentes culturais, público e todos os envolvidos na cadeia produtiva cultural; e </w:t>
      </w:r>
    </w:p>
    <w:p w14:paraId="0CB80AC4"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outras medidas que visem a eliminação de atitudes capacitistas. </w:t>
      </w:r>
    </w:p>
    <w:p w14:paraId="0B81BF52"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0B957686"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Informe como essas medidas de acessibilidade serão implementadas ou disponibilizadas de acordo com o projeto proposto.</w:t>
      </w:r>
    </w:p>
    <w:p w14:paraId="7FF09BF6" w14:textId="77777777" w:rsidR="008D708D" w:rsidRPr="00CF71EF" w:rsidRDefault="008D708D" w:rsidP="008D708D">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4C9C2FCA" w14:textId="77777777" w:rsidR="008D708D" w:rsidRPr="00CF71EF" w:rsidRDefault="008D708D" w:rsidP="008D708D">
      <w:pPr>
        <w:spacing w:before="120" w:after="120" w:line="240" w:lineRule="auto"/>
        <w:ind w:left="120" w:right="120"/>
        <w:jc w:val="both"/>
        <w:rPr>
          <w:rFonts w:eastAsia="Times New Roman"/>
          <w:color w:val="000000"/>
          <w:sz w:val="24"/>
          <w:szCs w:val="24"/>
        </w:rPr>
      </w:pPr>
      <w:r w:rsidRPr="1AFBA84E">
        <w:rPr>
          <w:rFonts w:eastAsia="Times New Roman"/>
          <w:b/>
          <w:bCs/>
          <w:color w:val="000000"/>
          <w:sz w:val="24"/>
          <w:szCs w:val="24"/>
        </w:rPr>
        <w:t>Local onde o projeto será executado</w:t>
      </w:r>
      <w:r w:rsidRPr="1AFBA84E">
        <w:rPr>
          <w:rFonts w:eastAsia="Times New Roman"/>
          <w:color w:val="000000"/>
          <w:sz w:val="24"/>
          <w:szCs w:val="24"/>
        </w:rPr>
        <w:t xml:space="preserve"> (Informe os espaços culturais e outros ambientes, além de municípios e Estados onde a sua proposta será realizada)</w:t>
      </w:r>
    </w:p>
    <w:p w14:paraId="1EE2494D"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p>
    <w:p w14:paraId="6A22DE8B"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Previsão do período de execução do projeto</w:t>
      </w:r>
    </w:p>
    <w:p w14:paraId="56C076F3"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Data de início:</w:t>
      </w:r>
    </w:p>
    <w:p w14:paraId="30A03D2B"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Data final:</w:t>
      </w:r>
    </w:p>
    <w:p w14:paraId="0E575BE3"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486CCEF5"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Equipe </w:t>
      </w:r>
    </w:p>
    <w:p w14:paraId="114C6F63" w14:textId="77777777" w:rsidR="008D708D" w:rsidRPr="00CF71EF" w:rsidRDefault="008D708D" w:rsidP="008D708D">
      <w:pPr>
        <w:spacing w:before="120" w:after="120" w:line="240" w:lineRule="auto"/>
        <w:ind w:left="120" w:right="120"/>
        <w:jc w:val="both"/>
        <w:rPr>
          <w:rFonts w:eastAsia="Times New Roman"/>
          <w:color w:val="000000"/>
          <w:sz w:val="24"/>
          <w:szCs w:val="24"/>
        </w:rPr>
      </w:pPr>
      <w:r w:rsidRPr="76CB7FF1">
        <w:rPr>
          <w:rFonts w:eastAsia="Times New Roman"/>
          <w:color w:val="000000"/>
          <w:sz w:val="24"/>
          <w:szCs w:val="24"/>
        </w:rPr>
        <w:lastRenderedPageBreak/>
        <w:t>Informe quais são os profissionais que atuarão no projeto, conforme quadro a seguir:</w:t>
      </w:r>
    </w:p>
    <w:p w14:paraId="3C59EF66" w14:textId="77777777" w:rsidR="008D708D" w:rsidRDefault="008D708D" w:rsidP="008D708D">
      <w:pPr>
        <w:spacing w:before="120" w:after="120" w:line="240" w:lineRule="auto"/>
        <w:ind w:left="120" w:right="120"/>
        <w:jc w:val="both"/>
        <w:rPr>
          <w:rFonts w:eastAsia="Times New Roman"/>
          <w:color w:val="000000" w:themeColor="text1"/>
          <w:sz w:val="24"/>
          <w:szCs w:val="24"/>
        </w:rPr>
      </w:pPr>
    </w:p>
    <w:p w14:paraId="6141EC00" w14:textId="77777777" w:rsidR="008D708D" w:rsidRDefault="008D708D" w:rsidP="008D708D">
      <w:pPr>
        <w:spacing w:before="120" w:after="120" w:line="240" w:lineRule="auto"/>
        <w:ind w:left="120" w:right="120"/>
        <w:jc w:val="both"/>
        <w:rPr>
          <w:rFonts w:eastAsia="Times New Roman"/>
          <w:color w:val="000000" w:themeColor="text1"/>
          <w:sz w:val="24"/>
          <w:szCs w:val="24"/>
        </w:rPr>
      </w:pPr>
    </w:p>
    <w:tbl>
      <w:tblPr>
        <w:tblW w:w="8931" w:type="dxa"/>
        <w:tblCellSpacing w:w="15" w:type="dxa"/>
        <w:tblCellMar>
          <w:top w:w="15" w:type="dxa"/>
          <w:left w:w="15" w:type="dxa"/>
          <w:bottom w:w="15" w:type="dxa"/>
          <w:right w:w="15" w:type="dxa"/>
        </w:tblCellMar>
        <w:tblLook w:val="04A0" w:firstRow="1" w:lastRow="0" w:firstColumn="1" w:lastColumn="0" w:noHBand="0" w:noVBand="1"/>
      </w:tblPr>
      <w:tblGrid>
        <w:gridCol w:w="8931"/>
      </w:tblGrid>
      <w:tr w:rsidR="008D708D" w:rsidRPr="00CF71EF" w14:paraId="281DF735" w14:textId="77777777" w:rsidTr="008D708D">
        <w:trPr>
          <w:tblCellSpacing w:w="15" w:type="dxa"/>
        </w:trPr>
        <w:tc>
          <w:tcPr>
            <w:tcW w:w="8871" w:type="dxa"/>
            <w:vAlign w:val="center"/>
            <w:hideMark/>
          </w:tcPr>
          <w:p w14:paraId="3907B4EF" w14:textId="77777777" w:rsidR="008D708D" w:rsidRPr="00CF71EF" w:rsidRDefault="008D708D" w:rsidP="008D708D">
            <w:pPr>
              <w:spacing w:before="120" w:after="120" w:line="240" w:lineRule="auto"/>
              <w:ind w:right="120"/>
              <w:jc w:val="both"/>
              <w:rPr>
                <w:rFonts w:eastAsia="Times New Roman" w:cstheme="minorHAnsi"/>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1531"/>
              <w:gridCol w:w="1730"/>
              <w:gridCol w:w="3162"/>
            </w:tblGrid>
            <w:tr w:rsidR="008D708D" w:rsidRPr="00CF71EF" w14:paraId="0856E718" w14:textId="77777777" w:rsidTr="008D708D">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77B5151B" w14:textId="77777777" w:rsidR="008D708D" w:rsidRPr="00CF71EF" w:rsidRDefault="008D708D" w:rsidP="008D708D">
                  <w:pPr>
                    <w:spacing w:before="120" w:after="120" w:line="240" w:lineRule="auto"/>
                    <w:ind w:left="120" w:right="120"/>
                    <w:jc w:val="both"/>
                    <w:rPr>
                      <w:rFonts w:eastAsia="Times New Roman" w:cstheme="minorHAnsi"/>
                      <w:sz w:val="24"/>
                      <w:szCs w:val="24"/>
                    </w:rPr>
                  </w:pPr>
                  <w:r w:rsidRPr="00CF71EF">
                    <w:rPr>
                      <w:rFonts w:eastAsia="Times New Roman" w:cstheme="minorHAnsi"/>
                      <w:b/>
                      <w:bCs/>
                      <w:sz w:val="24"/>
                      <w:szCs w:val="24"/>
                    </w:rPr>
                    <w:t>Nome do profissional/empresa</w:t>
                  </w:r>
                </w:p>
              </w:tc>
              <w:tc>
                <w:tcPr>
                  <w:tcW w:w="1723" w:type="dxa"/>
                  <w:tcBorders>
                    <w:top w:val="outset" w:sz="6" w:space="0" w:color="auto"/>
                    <w:left w:val="outset" w:sz="6" w:space="0" w:color="auto"/>
                    <w:bottom w:val="outset" w:sz="6" w:space="0" w:color="auto"/>
                    <w:right w:val="outset" w:sz="6" w:space="0" w:color="auto"/>
                  </w:tcBorders>
                  <w:vAlign w:val="center"/>
                  <w:hideMark/>
                </w:tcPr>
                <w:p w14:paraId="78F7964E" w14:textId="77777777" w:rsidR="008D708D" w:rsidRPr="00CF71EF" w:rsidRDefault="008D708D" w:rsidP="008D708D">
                  <w:pPr>
                    <w:spacing w:before="120" w:after="120" w:line="240" w:lineRule="auto"/>
                    <w:ind w:left="120" w:right="120"/>
                    <w:jc w:val="both"/>
                    <w:rPr>
                      <w:rFonts w:eastAsia="Times New Roman" w:cstheme="minorHAnsi"/>
                      <w:sz w:val="24"/>
                      <w:szCs w:val="24"/>
                    </w:rPr>
                  </w:pPr>
                  <w:r w:rsidRPr="00CF71EF">
                    <w:rPr>
                      <w:rFonts w:eastAsia="Times New Roman" w:cstheme="minorHAnsi"/>
                      <w:b/>
                      <w:bCs/>
                      <w:sz w:val="24"/>
                      <w:szCs w:val="24"/>
                    </w:rPr>
                    <w:t>Função no projeto</w:t>
                  </w:r>
                </w:p>
              </w:tc>
              <w:tc>
                <w:tcPr>
                  <w:tcW w:w="728" w:type="dxa"/>
                  <w:tcBorders>
                    <w:top w:val="outset" w:sz="6" w:space="0" w:color="auto"/>
                    <w:left w:val="outset" w:sz="6" w:space="0" w:color="auto"/>
                    <w:bottom w:val="outset" w:sz="6" w:space="0" w:color="auto"/>
                    <w:right w:val="outset" w:sz="6" w:space="0" w:color="auto"/>
                  </w:tcBorders>
                  <w:vAlign w:val="center"/>
                  <w:hideMark/>
                </w:tcPr>
                <w:p w14:paraId="4D4E24F2" w14:textId="77777777" w:rsidR="008D708D" w:rsidRPr="00CF71EF" w:rsidRDefault="008D708D" w:rsidP="008D708D">
                  <w:pPr>
                    <w:spacing w:before="120" w:after="120" w:line="240" w:lineRule="auto"/>
                    <w:ind w:left="120" w:right="120"/>
                    <w:jc w:val="both"/>
                    <w:rPr>
                      <w:rFonts w:eastAsia="Times New Roman" w:cstheme="minorHAnsi"/>
                      <w:sz w:val="24"/>
                      <w:szCs w:val="24"/>
                    </w:rPr>
                  </w:pPr>
                  <w:r w:rsidRPr="00CF71EF">
                    <w:rPr>
                      <w:rFonts w:eastAsia="Times New Roman" w:cstheme="minorHAnsi"/>
                      <w:b/>
                      <w:bCs/>
                      <w:sz w:val="24"/>
                      <w:szCs w:val="24"/>
                    </w:rPr>
                    <w:t>CPF/CNPJ</w:t>
                  </w:r>
                </w:p>
              </w:tc>
              <w:tc>
                <w:tcPr>
                  <w:tcW w:w="3949" w:type="dxa"/>
                  <w:tcBorders>
                    <w:top w:val="outset" w:sz="6" w:space="0" w:color="auto"/>
                    <w:left w:val="outset" w:sz="6" w:space="0" w:color="auto"/>
                    <w:bottom w:val="outset" w:sz="6" w:space="0" w:color="auto"/>
                    <w:right w:val="outset" w:sz="6" w:space="0" w:color="auto"/>
                  </w:tcBorders>
                  <w:vAlign w:val="center"/>
                  <w:hideMark/>
                </w:tcPr>
                <w:p w14:paraId="49EC466F" w14:textId="77777777" w:rsidR="008D708D" w:rsidRPr="00CF71EF" w:rsidRDefault="008D708D" w:rsidP="008D708D">
                  <w:pPr>
                    <w:spacing w:before="120" w:after="120" w:line="240" w:lineRule="auto"/>
                    <w:ind w:left="120" w:right="120"/>
                    <w:jc w:val="center"/>
                    <w:rPr>
                      <w:rFonts w:eastAsia="Times New Roman" w:cstheme="minorHAnsi"/>
                      <w:b/>
                      <w:bCs/>
                      <w:sz w:val="24"/>
                      <w:szCs w:val="24"/>
                    </w:rPr>
                  </w:pPr>
                  <w:r w:rsidRPr="00CF71EF">
                    <w:rPr>
                      <w:rFonts w:eastAsia="Times New Roman" w:cstheme="minorHAnsi"/>
                      <w:b/>
                      <w:bCs/>
                      <w:sz w:val="24"/>
                      <w:szCs w:val="24"/>
                    </w:rPr>
                    <w:t>Mini currículo</w:t>
                  </w:r>
                </w:p>
              </w:tc>
            </w:tr>
            <w:tr w:rsidR="008D708D" w:rsidRPr="00CF71EF" w14:paraId="23F7BE99" w14:textId="77777777" w:rsidTr="008D708D">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08EC443C" w14:textId="77777777" w:rsidR="008D708D" w:rsidRPr="00CF71EF" w:rsidRDefault="008D708D" w:rsidP="008D708D">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Ex.: João Silva</w:t>
                  </w:r>
                </w:p>
              </w:tc>
              <w:tc>
                <w:tcPr>
                  <w:tcW w:w="1723" w:type="dxa"/>
                  <w:tcBorders>
                    <w:top w:val="outset" w:sz="6" w:space="0" w:color="auto"/>
                    <w:left w:val="outset" w:sz="6" w:space="0" w:color="auto"/>
                    <w:bottom w:val="outset" w:sz="6" w:space="0" w:color="auto"/>
                    <w:right w:val="outset" w:sz="6" w:space="0" w:color="auto"/>
                  </w:tcBorders>
                  <w:vAlign w:val="center"/>
                  <w:hideMark/>
                </w:tcPr>
                <w:p w14:paraId="6B027455" w14:textId="77777777" w:rsidR="008D708D" w:rsidRPr="00CF71EF" w:rsidRDefault="008D708D" w:rsidP="008D708D">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Cineasta</w:t>
                  </w:r>
                </w:p>
              </w:tc>
              <w:tc>
                <w:tcPr>
                  <w:tcW w:w="728" w:type="dxa"/>
                  <w:tcBorders>
                    <w:top w:val="outset" w:sz="6" w:space="0" w:color="auto"/>
                    <w:left w:val="outset" w:sz="6" w:space="0" w:color="auto"/>
                    <w:bottom w:val="outset" w:sz="6" w:space="0" w:color="auto"/>
                    <w:right w:val="outset" w:sz="6" w:space="0" w:color="auto"/>
                  </w:tcBorders>
                  <w:vAlign w:val="center"/>
                  <w:hideMark/>
                </w:tcPr>
                <w:p w14:paraId="5835C61B" w14:textId="77777777" w:rsidR="008D708D" w:rsidRPr="00CF71EF" w:rsidRDefault="008D708D" w:rsidP="008D708D">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123456789101</w:t>
                  </w:r>
                </w:p>
              </w:tc>
              <w:tc>
                <w:tcPr>
                  <w:tcW w:w="3949" w:type="dxa"/>
                  <w:tcBorders>
                    <w:top w:val="outset" w:sz="6" w:space="0" w:color="auto"/>
                    <w:left w:val="outset" w:sz="6" w:space="0" w:color="auto"/>
                    <w:bottom w:val="outset" w:sz="6" w:space="0" w:color="auto"/>
                    <w:right w:val="outset" w:sz="6" w:space="0" w:color="auto"/>
                  </w:tcBorders>
                  <w:vAlign w:val="center"/>
                  <w:hideMark/>
                </w:tcPr>
                <w:p w14:paraId="21FDE2EF" w14:textId="77777777" w:rsidR="008D708D" w:rsidRPr="00CF71EF" w:rsidRDefault="008D708D" w:rsidP="008D708D">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(Insira uma breve descrição da trajetória da pessoa que será contratada)</w:t>
                  </w:r>
                </w:p>
              </w:tc>
            </w:tr>
          </w:tbl>
          <w:p w14:paraId="7257A9E7" w14:textId="77777777" w:rsidR="008D708D" w:rsidRPr="00CF71EF" w:rsidRDefault="008D708D" w:rsidP="008D708D">
            <w:pPr>
              <w:spacing w:after="0" w:line="240" w:lineRule="auto"/>
              <w:rPr>
                <w:rFonts w:eastAsia="Times New Roman" w:cstheme="minorHAnsi"/>
                <w:color w:val="000000"/>
                <w:sz w:val="24"/>
                <w:szCs w:val="24"/>
              </w:rPr>
            </w:pPr>
          </w:p>
        </w:tc>
      </w:tr>
    </w:tbl>
    <w:p w14:paraId="20A18280"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6F181E98"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Cronograma de Execução</w:t>
      </w:r>
    </w:p>
    <w:p w14:paraId="0B5AB2F8"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Descreva os passos a serem seguidos para execução do projeto.</w:t>
      </w:r>
    </w:p>
    <w:p w14:paraId="3190906A"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tbl>
      <w:tblPr>
        <w:tblW w:w="892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93"/>
        <w:gridCol w:w="1843"/>
        <w:gridCol w:w="2268"/>
        <w:gridCol w:w="1559"/>
        <w:gridCol w:w="1560"/>
      </w:tblGrid>
      <w:tr w:rsidR="008D708D" w:rsidRPr="00CF71EF" w14:paraId="738177BA" w14:textId="77777777" w:rsidTr="008D708D">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1200EE74"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Atividade </w:t>
            </w:r>
          </w:p>
        </w:tc>
        <w:tc>
          <w:tcPr>
            <w:tcW w:w="1843" w:type="dxa"/>
            <w:tcBorders>
              <w:top w:val="outset" w:sz="6" w:space="0" w:color="auto"/>
              <w:left w:val="outset" w:sz="6" w:space="0" w:color="auto"/>
              <w:bottom w:val="outset" w:sz="6" w:space="0" w:color="auto"/>
              <w:right w:val="outset" w:sz="6" w:space="0" w:color="auto"/>
            </w:tcBorders>
            <w:vAlign w:val="center"/>
            <w:hideMark/>
          </w:tcPr>
          <w:p w14:paraId="48C8979B"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Etapa</w:t>
            </w:r>
          </w:p>
        </w:tc>
        <w:tc>
          <w:tcPr>
            <w:tcW w:w="2268" w:type="dxa"/>
            <w:tcBorders>
              <w:top w:val="outset" w:sz="6" w:space="0" w:color="auto"/>
              <w:left w:val="outset" w:sz="6" w:space="0" w:color="auto"/>
              <w:bottom w:val="outset" w:sz="6" w:space="0" w:color="auto"/>
              <w:right w:val="outset" w:sz="6" w:space="0" w:color="auto"/>
            </w:tcBorders>
            <w:vAlign w:val="center"/>
            <w:hideMark/>
          </w:tcPr>
          <w:p w14:paraId="526CE961"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Descrição</w:t>
            </w:r>
          </w:p>
        </w:tc>
        <w:tc>
          <w:tcPr>
            <w:tcW w:w="1559" w:type="dxa"/>
            <w:tcBorders>
              <w:top w:val="outset" w:sz="6" w:space="0" w:color="auto"/>
              <w:left w:val="outset" w:sz="6" w:space="0" w:color="auto"/>
              <w:bottom w:val="outset" w:sz="6" w:space="0" w:color="auto"/>
              <w:right w:val="outset" w:sz="6" w:space="0" w:color="auto"/>
            </w:tcBorders>
            <w:vAlign w:val="center"/>
            <w:hideMark/>
          </w:tcPr>
          <w:p w14:paraId="3742006F"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Início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7A178620"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Fim</w:t>
            </w:r>
          </w:p>
        </w:tc>
      </w:tr>
      <w:tr w:rsidR="008D708D" w:rsidRPr="00CF71EF" w14:paraId="3A5A43E6" w14:textId="77777777" w:rsidTr="008D708D">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48DB0F62"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Ex: Comunicação</w:t>
            </w:r>
          </w:p>
        </w:tc>
        <w:tc>
          <w:tcPr>
            <w:tcW w:w="1843" w:type="dxa"/>
            <w:tcBorders>
              <w:top w:val="outset" w:sz="6" w:space="0" w:color="auto"/>
              <w:left w:val="outset" w:sz="6" w:space="0" w:color="auto"/>
              <w:bottom w:val="outset" w:sz="6" w:space="0" w:color="auto"/>
              <w:right w:val="outset" w:sz="6" w:space="0" w:color="auto"/>
            </w:tcBorders>
            <w:vAlign w:val="center"/>
            <w:hideMark/>
          </w:tcPr>
          <w:p w14:paraId="16EA0356"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Pré-produção</w:t>
            </w:r>
          </w:p>
        </w:tc>
        <w:tc>
          <w:tcPr>
            <w:tcW w:w="2268" w:type="dxa"/>
            <w:tcBorders>
              <w:top w:val="outset" w:sz="6" w:space="0" w:color="auto"/>
              <w:left w:val="outset" w:sz="6" w:space="0" w:color="auto"/>
              <w:bottom w:val="outset" w:sz="6" w:space="0" w:color="auto"/>
              <w:right w:val="outset" w:sz="6" w:space="0" w:color="auto"/>
            </w:tcBorders>
            <w:vAlign w:val="center"/>
            <w:hideMark/>
          </w:tcPr>
          <w:p w14:paraId="2A8EC0D4"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Divulgação do projeto nos veículos de imprensa</w:t>
            </w:r>
          </w:p>
        </w:tc>
        <w:tc>
          <w:tcPr>
            <w:tcW w:w="1559" w:type="dxa"/>
            <w:tcBorders>
              <w:top w:val="outset" w:sz="6" w:space="0" w:color="auto"/>
              <w:left w:val="outset" w:sz="6" w:space="0" w:color="auto"/>
              <w:bottom w:val="outset" w:sz="6" w:space="0" w:color="auto"/>
              <w:right w:val="outset" w:sz="6" w:space="0" w:color="auto"/>
            </w:tcBorders>
            <w:vAlign w:val="center"/>
            <w:hideMark/>
          </w:tcPr>
          <w:p w14:paraId="41883C8A"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11/10/202</w:t>
            </w:r>
            <w:r>
              <w:rPr>
                <w:rFonts w:eastAsia="Times New Roman" w:cstheme="minorHAnsi"/>
                <w:color w:val="000000"/>
                <w:sz w:val="24"/>
                <w:szCs w:val="24"/>
              </w:rPr>
              <w:t>4</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2874477"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11/11/202</w:t>
            </w:r>
            <w:r>
              <w:rPr>
                <w:rFonts w:eastAsia="Times New Roman" w:cstheme="minorHAnsi"/>
                <w:color w:val="000000"/>
                <w:sz w:val="24"/>
                <w:szCs w:val="24"/>
              </w:rPr>
              <w:t>4</w:t>
            </w:r>
          </w:p>
        </w:tc>
      </w:tr>
    </w:tbl>
    <w:p w14:paraId="33EBB103"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73F28D7D"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Estratégia de divulgação</w:t>
      </w:r>
    </w:p>
    <w:p w14:paraId="3B2AE69A"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Apresente os meios que serão utilizados para divulgar o projeto. ex.: impulsionamento em redes sociais. </w:t>
      </w:r>
    </w:p>
    <w:p w14:paraId="77DD74E3"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05DA2B98"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Projeto possui recursos financeiros de outras fontes? Se sim, quais?</w:t>
      </w:r>
    </w:p>
    <w:p w14:paraId="1DC714E7" w14:textId="77777777" w:rsidR="008D708D" w:rsidRPr="00CF71EF" w:rsidRDefault="008D708D" w:rsidP="008D708D">
      <w:pPr>
        <w:spacing w:before="120" w:after="120" w:line="240" w:lineRule="auto"/>
        <w:ind w:left="120" w:right="120"/>
        <w:jc w:val="both"/>
        <w:rPr>
          <w:rFonts w:eastAsia="Times New Roman"/>
          <w:color w:val="000000"/>
          <w:sz w:val="24"/>
          <w:szCs w:val="24"/>
        </w:rPr>
      </w:pPr>
      <w:r w:rsidRPr="1AFBA84E">
        <w:rPr>
          <w:rFonts w:eastAsia="Times New Roman"/>
          <w:color w:val="000000"/>
          <w:sz w:val="24"/>
          <w:szCs w:val="24"/>
        </w:rPr>
        <w:t>(Informe se o projeto prevê apoio financeiro, tais como cobrança de ingressos, patrocínio e/ou outras fontes de financiamento. Caso positivo, informe a previsão de valores e onde serão empregados no projeto.)</w:t>
      </w:r>
    </w:p>
    <w:p w14:paraId="79799B9C"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Não, o projeto não possui outras fontes de recursos financeiros</w:t>
      </w:r>
    </w:p>
    <w:p w14:paraId="4953AAA1"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Apoio financeiro municipal</w:t>
      </w:r>
    </w:p>
    <w:p w14:paraId="29C5BF2D"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Apoio financeiro estadual</w:t>
      </w:r>
    </w:p>
    <w:p w14:paraId="2243EF46"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Recursos de Lei de Incentivo Municipal</w:t>
      </w:r>
    </w:p>
    <w:p w14:paraId="233F26AD"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Recursos de Lei de Incentivo Estadual</w:t>
      </w:r>
    </w:p>
    <w:p w14:paraId="48BB70F2"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Recursos de Lei de Incentivo Federal</w:t>
      </w:r>
    </w:p>
    <w:p w14:paraId="59E8D34C"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lastRenderedPageBreak/>
        <w:t>(  ) Patrocínio privado direto</w:t>
      </w:r>
    </w:p>
    <w:p w14:paraId="53FEED37"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Patrocínio de instituição internacional</w:t>
      </w:r>
    </w:p>
    <w:p w14:paraId="75DF3251"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Doações de Pessoas Físicas</w:t>
      </w:r>
    </w:p>
    <w:p w14:paraId="0E9A3761"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Doações de Empresas</w:t>
      </w:r>
    </w:p>
    <w:p w14:paraId="4D4B31B8"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Cobrança de ingressos</w:t>
      </w:r>
    </w:p>
    <w:p w14:paraId="58BF437F" w14:textId="77777777" w:rsidR="008D708D" w:rsidRPr="00CF71EF" w:rsidRDefault="008D708D" w:rsidP="008D708D">
      <w:pPr>
        <w:spacing w:before="120" w:after="120" w:line="240" w:lineRule="auto"/>
        <w:ind w:left="120" w:right="120"/>
        <w:jc w:val="both"/>
        <w:rPr>
          <w:rFonts w:eastAsia="Times New Roman"/>
          <w:color w:val="000000"/>
          <w:sz w:val="24"/>
          <w:szCs w:val="24"/>
        </w:rPr>
      </w:pPr>
      <w:r w:rsidRPr="1AFBA84E">
        <w:rPr>
          <w:rFonts w:eastAsia="Times New Roman"/>
          <w:color w:val="000000"/>
          <w:sz w:val="24"/>
          <w:szCs w:val="24"/>
        </w:rPr>
        <w:t>(  ) Outros</w:t>
      </w:r>
    </w:p>
    <w:p w14:paraId="3C8D4F4E"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Se o projeto tem outras fontes de financiamento, detalhe quais são, o valor do financiamento e onde os recursos serão empregados no projeto.</w:t>
      </w:r>
      <w:r w:rsidRPr="00CF71EF">
        <w:rPr>
          <w:rFonts w:eastAsia="Times New Roman" w:cstheme="minorHAnsi"/>
          <w:color w:val="000000"/>
          <w:sz w:val="24"/>
          <w:szCs w:val="24"/>
        </w:rPr>
        <w:br/>
        <w:t> </w:t>
      </w:r>
    </w:p>
    <w:p w14:paraId="142839F5"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O projeto prevê a venda de produtos/ingressos?</w:t>
      </w:r>
    </w:p>
    <w:p w14:paraId="66441E94"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(Informe a quantidade dos produtos a serem vendidos, o valor unitário por produto e o valor total a ser arrecadado. Detalhe onde os recursos arrecadados serão aplicados no projeto.)</w:t>
      </w:r>
    </w:p>
    <w:p w14:paraId="5E5604E8"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p>
    <w:p w14:paraId="25071CC3" w14:textId="77777777" w:rsidR="008D708D" w:rsidRPr="00CF71EF" w:rsidRDefault="008D708D" w:rsidP="008D708D">
      <w:pPr>
        <w:spacing w:before="120" w:after="120" w:line="240" w:lineRule="auto"/>
        <w:ind w:right="120"/>
        <w:jc w:val="both"/>
        <w:rPr>
          <w:rFonts w:eastAsia="Times New Roman" w:cstheme="minorHAnsi"/>
          <w:b/>
          <w:bCs/>
          <w:color w:val="000000"/>
          <w:sz w:val="24"/>
          <w:szCs w:val="24"/>
        </w:rPr>
      </w:pPr>
      <w:r w:rsidRPr="00CF71EF">
        <w:rPr>
          <w:rFonts w:eastAsia="Times New Roman" w:cstheme="minorHAnsi"/>
          <w:b/>
          <w:bCs/>
          <w:color w:val="000000"/>
          <w:sz w:val="24"/>
          <w:szCs w:val="24"/>
        </w:rPr>
        <w:t>3. PLANILHA ORÇAMENTÁRIA</w:t>
      </w:r>
    </w:p>
    <w:p w14:paraId="1CE72E92" w14:textId="77777777" w:rsidR="008D708D" w:rsidRPr="00CF71EF" w:rsidRDefault="008D708D" w:rsidP="008D708D">
      <w:pPr>
        <w:spacing w:line="241" w:lineRule="auto"/>
        <w:ind w:right="103"/>
        <w:jc w:val="both"/>
        <w:textDirection w:val="btLr"/>
        <w:rPr>
          <w:rFonts w:cstheme="minorHAnsi"/>
          <w:sz w:val="24"/>
          <w:szCs w:val="24"/>
        </w:rPr>
      </w:pPr>
      <w:r w:rsidRPr="00CF71EF">
        <w:rPr>
          <w:rFonts w:cstheme="minorHAnsi"/>
          <w:sz w:val="24"/>
          <w:szCs w:val="24"/>
        </w:rPr>
        <w:t xml:space="preserve">Preencha a tabela informando todas as despesas indicando as metas/etapas às quais elas estão relacionadas. </w:t>
      </w:r>
    </w:p>
    <w:p w14:paraId="6BF266AF" w14:textId="77777777" w:rsidR="008D708D" w:rsidRPr="00CF71EF" w:rsidRDefault="008D708D" w:rsidP="008D708D">
      <w:pPr>
        <w:spacing w:before="115"/>
        <w:ind w:right="108"/>
        <w:jc w:val="both"/>
        <w:textDirection w:val="btLr"/>
        <w:rPr>
          <w:rFonts w:cstheme="minorHAnsi"/>
          <w:sz w:val="24"/>
          <w:szCs w:val="24"/>
        </w:rPr>
      </w:pPr>
      <w:r>
        <w:rPr>
          <w:rFonts w:cstheme="minorHAnsi"/>
          <w:sz w:val="24"/>
          <w:szCs w:val="24"/>
        </w:rPr>
        <w:t>Pode</w:t>
      </w:r>
      <w:r w:rsidRPr="00CF71EF">
        <w:rPr>
          <w:rFonts w:cstheme="minorHAnsi"/>
          <w:sz w:val="24"/>
          <w:szCs w:val="24"/>
        </w:rPr>
        <w:t xml:space="preserve"> haver a indicação do parâmetro de preço (Ex.: preço estabelecido no SALICNET, 3 orçamentos, etc) utilizado com a referência específica do item de despesa</w:t>
      </w:r>
      <w:r>
        <w:rPr>
          <w:rFonts w:cstheme="minorHAnsi"/>
          <w:sz w:val="24"/>
          <w:szCs w:val="24"/>
        </w:rPr>
        <w:t xml:space="preserve"> para auxiliar a análise técnica da comissão de seleção.</w:t>
      </w:r>
    </w:p>
    <w:tbl>
      <w:tblPr>
        <w:tblW w:w="0" w:type="auto"/>
        <w:tblCellMar>
          <w:top w:w="15" w:type="dxa"/>
          <w:left w:w="15" w:type="dxa"/>
          <w:bottom w:w="15" w:type="dxa"/>
          <w:right w:w="15" w:type="dxa"/>
        </w:tblCellMar>
        <w:tblLook w:val="04A0" w:firstRow="1" w:lastRow="0" w:firstColumn="1" w:lastColumn="0" w:noHBand="0" w:noVBand="1"/>
      </w:tblPr>
      <w:tblGrid>
        <w:gridCol w:w="1086"/>
        <w:gridCol w:w="1334"/>
        <w:gridCol w:w="1333"/>
        <w:gridCol w:w="1306"/>
        <w:gridCol w:w="1289"/>
        <w:gridCol w:w="1218"/>
        <w:gridCol w:w="918"/>
      </w:tblGrid>
      <w:tr w:rsidR="008D708D" w:rsidRPr="00CF71EF" w14:paraId="62CA05BB" w14:textId="77777777" w:rsidTr="008D708D">
        <w:tc>
          <w:tcPr>
            <w:tcW w:w="1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5A4AFF" w14:textId="77777777" w:rsidR="008D708D" w:rsidRPr="00F30833" w:rsidRDefault="008D708D" w:rsidP="008D708D">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Descrição do item</w:t>
            </w:r>
          </w:p>
        </w:tc>
        <w:tc>
          <w:tcPr>
            <w:tcW w:w="13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C098E" w14:textId="77777777" w:rsidR="008D708D" w:rsidRPr="00F30833" w:rsidRDefault="008D708D" w:rsidP="008D708D">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Justificativa </w:t>
            </w:r>
          </w:p>
        </w:tc>
        <w:tc>
          <w:tcPr>
            <w:tcW w:w="1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075C29" w14:textId="77777777" w:rsidR="008D708D" w:rsidRPr="00F30833" w:rsidRDefault="008D708D" w:rsidP="008D708D">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Unidade de medida</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766FD" w14:textId="77777777" w:rsidR="008D708D" w:rsidRPr="00F30833" w:rsidRDefault="008D708D" w:rsidP="008D708D">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Valor unitário</w:t>
            </w:r>
          </w:p>
        </w:tc>
        <w:tc>
          <w:tcPr>
            <w:tcW w:w="12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6C66F" w14:textId="77777777" w:rsidR="008D708D" w:rsidRPr="00F30833" w:rsidRDefault="008D708D" w:rsidP="008D708D">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Quantidade</w:t>
            </w:r>
          </w:p>
        </w:tc>
        <w:tc>
          <w:tcPr>
            <w:tcW w:w="12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5777F3" w14:textId="77777777" w:rsidR="008D708D" w:rsidRPr="00F30833" w:rsidRDefault="008D708D" w:rsidP="008D708D">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Valor total</w:t>
            </w:r>
          </w:p>
        </w:tc>
        <w:tc>
          <w:tcPr>
            <w:tcW w:w="918" w:type="dxa"/>
            <w:tcBorders>
              <w:top w:val="single" w:sz="8" w:space="0" w:color="000000"/>
              <w:left w:val="single" w:sz="8" w:space="0" w:color="000000"/>
              <w:bottom w:val="single" w:sz="8" w:space="0" w:color="000000"/>
              <w:right w:val="single" w:sz="8" w:space="0" w:color="000000"/>
            </w:tcBorders>
          </w:tcPr>
          <w:p w14:paraId="2FA18723" w14:textId="77777777" w:rsidR="008D708D" w:rsidRPr="00F30833" w:rsidRDefault="008D708D" w:rsidP="008D708D">
            <w:pPr>
              <w:spacing w:after="0" w:line="240" w:lineRule="auto"/>
              <w:jc w:val="center"/>
              <w:rPr>
                <w:rFonts w:eastAsia="Times New Roman" w:cstheme="minorHAnsi"/>
                <w:b/>
                <w:bCs/>
                <w:color w:val="000000"/>
                <w:sz w:val="20"/>
                <w:szCs w:val="20"/>
              </w:rPr>
            </w:pPr>
            <w:r w:rsidRPr="00F30833">
              <w:rPr>
                <w:rFonts w:eastAsia="Times New Roman" w:cstheme="minorHAnsi"/>
                <w:b/>
                <w:bCs/>
                <w:color w:val="000000"/>
                <w:sz w:val="20"/>
                <w:szCs w:val="20"/>
              </w:rPr>
              <w:t>Referência de preço (opcional)</w:t>
            </w:r>
          </w:p>
        </w:tc>
      </w:tr>
      <w:tr w:rsidR="008D708D" w:rsidRPr="00CF71EF" w14:paraId="1A22C779" w14:textId="77777777" w:rsidTr="008D708D">
        <w:tc>
          <w:tcPr>
            <w:tcW w:w="1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4AC3BA" w14:textId="77777777" w:rsidR="008D708D" w:rsidRPr="00F30833" w:rsidRDefault="008D708D" w:rsidP="008D708D">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Ex.: Fotógrafo</w:t>
            </w:r>
          </w:p>
        </w:tc>
        <w:tc>
          <w:tcPr>
            <w:tcW w:w="13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3ACE1" w14:textId="77777777" w:rsidR="008D708D" w:rsidRPr="00F30833" w:rsidRDefault="008D708D" w:rsidP="008D708D">
            <w:pPr>
              <w:spacing w:after="0" w:line="240" w:lineRule="auto"/>
              <w:jc w:val="center"/>
              <w:rPr>
                <w:rFonts w:eastAsia="Times New Roman" w:cstheme="minorHAnsi"/>
                <w:sz w:val="20"/>
                <w:szCs w:val="20"/>
              </w:rPr>
            </w:pPr>
            <w:r w:rsidRPr="00F30833">
              <w:rPr>
                <w:rFonts w:eastAsia="Times New Roman" w:cstheme="minorHAnsi"/>
                <w:color w:val="000000"/>
                <w:sz w:val="20"/>
                <w:szCs w:val="20"/>
              </w:rPr>
              <w:t>Profissional necessário para registro da oficina</w:t>
            </w:r>
          </w:p>
        </w:tc>
        <w:tc>
          <w:tcPr>
            <w:tcW w:w="1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C2CC0" w14:textId="77777777" w:rsidR="008D708D" w:rsidRPr="00F30833" w:rsidRDefault="008D708D" w:rsidP="008D708D">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Serviço</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D82B6" w14:textId="77777777" w:rsidR="008D708D" w:rsidRPr="00F30833" w:rsidRDefault="008D708D" w:rsidP="008D708D">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R$1.100,00</w:t>
            </w:r>
          </w:p>
        </w:tc>
        <w:tc>
          <w:tcPr>
            <w:tcW w:w="12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C6C76" w14:textId="77777777" w:rsidR="008D708D" w:rsidRPr="00F30833" w:rsidRDefault="008D708D" w:rsidP="008D708D">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1</w:t>
            </w:r>
          </w:p>
        </w:tc>
        <w:tc>
          <w:tcPr>
            <w:tcW w:w="12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9DDBB" w14:textId="77777777" w:rsidR="008D708D" w:rsidRPr="00F30833" w:rsidRDefault="008D708D" w:rsidP="008D708D">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R$1.100,00</w:t>
            </w:r>
          </w:p>
        </w:tc>
        <w:tc>
          <w:tcPr>
            <w:tcW w:w="918" w:type="dxa"/>
            <w:tcBorders>
              <w:top w:val="single" w:sz="8" w:space="0" w:color="000000"/>
              <w:left w:val="single" w:sz="8" w:space="0" w:color="000000"/>
              <w:bottom w:val="single" w:sz="8" w:space="0" w:color="000000"/>
              <w:right w:val="single" w:sz="8" w:space="0" w:color="000000"/>
            </w:tcBorders>
          </w:tcPr>
          <w:p w14:paraId="320C3A3B" w14:textId="77777777" w:rsidR="008D708D" w:rsidRPr="00F30833" w:rsidRDefault="008D708D" w:rsidP="008D708D">
            <w:pPr>
              <w:spacing w:after="240" w:line="240" w:lineRule="auto"/>
              <w:jc w:val="center"/>
              <w:rPr>
                <w:rFonts w:eastAsia="Times New Roman" w:cstheme="minorHAnsi"/>
                <w:color w:val="000000"/>
                <w:sz w:val="20"/>
                <w:szCs w:val="20"/>
              </w:rPr>
            </w:pPr>
          </w:p>
        </w:tc>
      </w:tr>
    </w:tbl>
    <w:p w14:paraId="434B1EDC" w14:textId="77777777" w:rsidR="008D708D" w:rsidRPr="00CF71EF" w:rsidRDefault="008D708D" w:rsidP="008D708D">
      <w:pPr>
        <w:spacing w:before="100" w:beforeAutospacing="1" w:after="100" w:afterAutospacing="1" w:line="240" w:lineRule="auto"/>
        <w:rPr>
          <w:rFonts w:eastAsia="Times New Roman" w:cstheme="minorHAnsi"/>
          <w:color w:val="000000"/>
          <w:sz w:val="24"/>
          <w:szCs w:val="24"/>
        </w:rPr>
      </w:pPr>
    </w:p>
    <w:p w14:paraId="33EBB6B7" w14:textId="77777777" w:rsidR="008D708D" w:rsidRPr="00CF71EF" w:rsidRDefault="008D708D" w:rsidP="008D708D">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4. DOCUMENTOS </w:t>
      </w:r>
      <w:r>
        <w:rPr>
          <w:rFonts w:eastAsia="Times New Roman" w:cstheme="minorHAnsi"/>
          <w:b/>
          <w:bCs/>
          <w:color w:val="000000"/>
          <w:sz w:val="24"/>
          <w:szCs w:val="24"/>
        </w:rPr>
        <w:t>COMPLEMENTARES</w:t>
      </w:r>
    </w:p>
    <w:p w14:paraId="74CD4752" w14:textId="77777777" w:rsidR="008D708D" w:rsidRPr="00CF71EF" w:rsidRDefault="008D708D" w:rsidP="008D708D">
      <w:pPr>
        <w:jc w:val="both"/>
        <w:rPr>
          <w:rFonts w:cstheme="minorHAnsi"/>
          <w:sz w:val="24"/>
          <w:szCs w:val="24"/>
        </w:rPr>
      </w:pPr>
      <w:r>
        <w:rPr>
          <w:rFonts w:eastAsia="Times New Roman" w:cstheme="minorHAnsi"/>
          <w:color w:val="000000"/>
          <w:sz w:val="24"/>
          <w:szCs w:val="24"/>
        </w:rPr>
        <w:t>Caso queira, junte documentos que auxiliam na análise do seu projeto e da sua equipe técnica, tais como currículos e portfólios, entre outros documentos que achar necessário.</w:t>
      </w:r>
    </w:p>
    <w:p w14:paraId="6B70C7F8" w14:textId="77777777" w:rsidR="0087281A" w:rsidRDefault="0087281A" w:rsidP="0087281A">
      <w:pPr>
        <w:jc w:val="center"/>
        <w:rPr>
          <w:rFonts w:cstheme="minorHAnsi"/>
          <w:sz w:val="24"/>
          <w:szCs w:val="24"/>
        </w:rPr>
      </w:pPr>
    </w:p>
    <w:p w14:paraId="02360184" w14:textId="77777777" w:rsidR="008D708D" w:rsidRDefault="008D708D" w:rsidP="0087281A">
      <w:pPr>
        <w:jc w:val="center"/>
        <w:rPr>
          <w:rFonts w:cstheme="minorHAnsi"/>
          <w:sz w:val="24"/>
          <w:szCs w:val="24"/>
        </w:rPr>
      </w:pPr>
    </w:p>
    <w:p w14:paraId="6CE4C7A4" w14:textId="77777777" w:rsidR="008D708D" w:rsidRDefault="008D708D" w:rsidP="0087281A">
      <w:pPr>
        <w:jc w:val="center"/>
        <w:rPr>
          <w:rFonts w:cstheme="minorHAnsi"/>
          <w:sz w:val="24"/>
          <w:szCs w:val="24"/>
        </w:rPr>
      </w:pPr>
    </w:p>
    <w:p w14:paraId="6F7A6921" w14:textId="77777777" w:rsidR="00FD33CC" w:rsidRPr="00C236CA" w:rsidRDefault="00FD33CC" w:rsidP="00FD33CC">
      <w:pPr>
        <w:spacing w:after="280" w:line="240" w:lineRule="auto"/>
        <w:jc w:val="center"/>
        <w:rPr>
          <w:smallCaps/>
          <w:sz w:val="24"/>
          <w:szCs w:val="24"/>
        </w:rPr>
      </w:pPr>
      <w:r w:rsidRPr="00C236CA">
        <w:rPr>
          <w:b/>
          <w:smallCaps/>
          <w:sz w:val="24"/>
          <w:szCs w:val="24"/>
        </w:rPr>
        <w:lastRenderedPageBreak/>
        <w:t xml:space="preserve">ANEXO </w:t>
      </w:r>
      <w:sdt>
        <w:sdtPr>
          <w:tag w:val="goog_rdk_0"/>
          <w:id w:val="484361195"/>
        </w:sdtPr>
        <w:sdtContent>
          <w:r w:rsidRPr="00C236CA">
            <w:rPr>
              <w:b/>
              <w:smallCaps/>
              <w:sz w:val="24"/>
              <w:szCs w:val="24"/>
            </w:rPr>
            <w:t>III</w:t>
          </w:r>
        </w:sdtContent>
      </w:sdt>
      <w:sdt>
        <w:sdtPr>
          <w:tag w:val="goog_rdk_1"/>
          <w:id w:val="1819845665"/>
          <w:showingPlcHdr/>
        </w:sdtPr>
        <w:sdtContent>
          <w:r w:rsidRPr="00C236CA">
            <w:t xml:space="preserve">     </w:t>
          </w:r>
        </w:sdtContent>
      </w:sdt>
    </w:p>
    <w:p w14:paraId="462008C4" w14:textId="77777777" w:rsidR="00FD33CC" w:rsidRPr="00C236CA" w:rsidRDefault="00FD33CC" w:rsidP="00FD33CC">
      <w:pPr>
        <w:spacing w:before="280" w:after="280" w:line="240" w:lineRule="auto"/>
        <w:jc w:val="center"/>
        <w:rPr>
          <w:smallCaps/>
          <w:sz w:val="24"/>
          <w:szCs w:val="24"/>
        </w:rPr>
      </w:pPr>
      <w:r w:rsidRPr="00C236CA">
        <w:rPr>
          <w:b/>
          <w:smallCaps/>
          <w:sz w:val="24"/>
          <w:szCs w:val="24"/>
        </w:rPr>
        <w:t>CRITÉRIOS UTILIZADOS NA AVALIAÇÃO DE MÉRITO CULTURAL</w:t>
      </w:r>
    </w:p>
    <w:p w14:paraId="55FD2D7B" w14:textId="77777777" w:rsidR="00FD33CC" w:rsidRPr="00C236CA" w:rsidRDefault="00FD33CC" w:rsidP="00FD33CC">
      <w:pPr>
        <w:spacing w:before="120" w:after="120" w:line="240" w:lineRule="auto"/>
        <w:ind w:left="120" w:right="120"/>
        <w:jc w:val="both"/>
        <w:rPr>
          <w:sz w:val="24"/>
          <w:szCs w:val="24"/>
        </w:rPr>
      </w:pPr>
      <w:r w:rsidRPr="00C236CA">
        <w:rPr>
          <w:sz w:val="24"/>
          <w:szCs w:val="24"/>
        </w:rPr>
        <w:t xml:space="preserve">A avaliação dos projetos será realizada mediante atribuição de notas aos critérios de seleção, conforme descrição a seguir: </w:t>
      </w:r>
    </w:p>
    <w:p w14:paraId="6CC69F33" w14:textId="77777777" w:rsidR="00FD33CC" w:rsidRPr="00C236CA" w:rsidRDefault="00FD33CC" w:rsidP="00FD33CC">
      <w:pPr>
        <w:spacing w:before="120" w:after="120" w:line="240" w:lineRule="auto"/>
        <w:ind w:left="120" w:right="120"/>
        <w:jc w:val="both"/>
        <w:rPr>
          <w:sz w:val="24"/>
          <w:szCs w:val="24"/>
        </w:rPr>
      </w:pPr>
      <w:r w:rsidRPr="00C236CA">
        <w:rPr>
          <w:sz w:val="24"/>
          <w:szCs w:val="24"/>
        </w:rPr>
        <w:t xml:space="preserve">• Grau pleno de atendimento do critério - 10 pontos; </w:t>
      </w:r>
    </w:p>
    <w:p w14:paraId="1AD6475D" w14:textId="77777777" w:rsidR="00FD33CC" w:rsidRPr="00C236CA" w:rsidRDefault="00FD33CC" w:rsidP="00FD33CC">
      <w:pPr>
        <w:spacing w:before="120" w:after="120" w:line="240" w:lineRule="auto"/>
        <w:ind w:left="120" w:right="120"/>
        <w:jc w:val="both"/>
        <w:rPr>
          <w:sz w:val="24"/>
          <w:szCs w:val="24"/>
        </w:rPr>
      </w:pPr>
      <w:r w:rsidRPr="00C236CA">
        <w:rPr>
          <w:sz w:val="24"/>
          <w:szCs w:val="24"/>
        </w:rPr>
        <w:t xml:space="preserve">• Grau satisfatório de atendimento do critério – 6 pontos; </w:t>
      </w:r>
    </w:p>
    <w:p w14:paraId="297C7A8D" w14:textId="77777777" w:rsidR="00FD33CC" w:rsidRPr="00C236CA" w:rsidRDefault="00FD33CC" w:rsidP="00FD33CC">
      <w:pPr>
        <w:spacing w:before="120" w:after="120" w:line="240" w:lineRule="auto"/>
        <w:ind w:left="120" w:right="120"/>
        <w:jc w:val="both"/>
        <w:rPr>
          <w:sz w:val="24"/>
          <w:szCs w:val="24"/>
        </w:rPr>
      </w:pPr>
      <w:r w:rsidRPr="00C236CA">
        <w:rPr>
          <w:sz w:val="24"/>
          <w:szCs w:val="24"/>
        </w:rPr>
        <w:t xml:space="preserve">• Grau insatisfatório de atendimento do critério – 2 pontos; </w:t>
      </w:r>
    </w:p>
    <w:p w14:paraId="27763CCE" w14:textId="77777777" w:rsidR="00FD33CC" w:rsidRPr="00C236CA" w:rsidRDefault="00FD33CC" w:rsidP="00FD33CC">
      <w:pPr>
        <w:spacing w:before="120" w:after="120" w:line="240" w:lineRule="auto"/>
        <w:ind w:left="120" w:right="120"/>
        <w:jc w:val="both"/>
        <w:rPr>
          <w:sz w:val="24"/>
          <w:szCs w:val="24"/>
        </w:rPr>
      </w:pPr>
      <w:r w:rsidRPr="00C236CA">
        <w:rPr>
          <w:sz w:val="24"/>
          <w:szCs w:val="24"/>
        </w:rPr>
        <w:t>• Não atendimento do critério – 0 pontos.</w:t>
      </w:r>
    </w:p>
    <w:p w14:paraId="7E076C8B" w14:textId="77777777" w:rsidR="00FD33CC" w:rsidRPr="00C236CA" w:rsidRDefault="00FD33CC" w:rsidP="00FD33CC">
      <w:pPr>
        <w:spacing w:before="120" w:after="120" w:line="240" w:lineRule="auto"/>
        <w:ind w:left="120" w:right="120"/>
        <w:rPr>
          <w:sz w:val="24"/>
          <w:szCs w:val="24"/>
        </w:rPr>
      </w:pPr>
      <w:r w:rsidRPr="00C236CA">
        <w:rPr>
          <w:sz w:val="24"/>
          <w:szCs w:val="24"/>
        </w:rPr>
        <w:t> </w:t>
      </w:r>
    </w:p>
    <w:tbl>
      <w:tblPr>
        <w:tblW w:w="848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92"/>
        <w:gridCol w:w="3943"/>
        <w:gridCol w:w="2953"/>
      </w:tblGrid>
      <w:tr w:rsidR="00C236CA" w:rsidRPr="00C236CA" w14:paraId="003140EB" w14:textId="77777777" w:rsidTr="00733FB7">
        <w:tc>
          <w:tcPr>
            <w:tcW w:w="8488" w:type="dxa"/>
            <w:gridSpan w:val="3"/>
            <w:tcBorders>
              <w:top w:val="single" w:sz="6" w:space="0" w:color="000000"/>
              <w:left w:val="single" w:sz="6" w:space="0" w:color="000000"/>
              <w:bottom w:val="single" w:sz="6" w:space="0" w:color="000000"/>
              <w:right w:val="single" w:sz="6" w:space="0" w:color="000000"/>
            </w:tcBorders>
            <w:vAlign w:val="center"/>
          </w:tcPr>
          <w:p w14:paraId="7DDC1C29" w14:textId="77777777" w:rsidR="00FD33CC" w:rsidRPr="00C236CA" w:rsidRDefault="00FD33CC" w:rsidP="00733FB7">
            <w:pPr>
              <w:spacing w:before="120" w:after="120" w:line="240" w:lineRule="auto"/>
              <w:ind w:left="120" w:right="120"/>
              <w:jc w:val="center"/>
              <w:rPr>
                <w:sz w:val="24"/>
                <w:szCs w:val="24"/>
              </w:rPr>
            </w:pPr>
            <w:r w:rsidRPr="00C236CA">
              <w:rPr>
                <w:b/>
                <w:sz w:val="24"/>
                <w:szCs w:val="24"/>
              </w:rPr>
              <w:t>CRITÉRIOS OBRIGATÓRIOS</w:t>
            </w:r>
          </w:p>
        </w:tc>
      </w:tr>
      <w:tr w:rsidR="00C236CA" w:rsidRPr="00C236CA" w14:paraId="159712C8" w14:textId="77777777" w:rsidTr="00733FB7">
        <w:tc>
          <w:tcPr>
            <w:tcW w:w="1592" w:type="dxa"/>
            <w:tcBorders>
              <w:top w:val="single" w:sz="6" w:space="0" w:color="000000"/>
              <w:left w:val="single" w:sz="6" w:space="0" w:color="000000"/>
              <w:bottom w:val="single" w:sz="6" w:space="0" w:color="000000"/>
              <w:right w:val="single" w:sz="6" w:space="0" w:color="000000"/>
            </w:tcBorders>
            <w:vAlign w:val="center"/>
          </w:tcPr>
          <w:p w14:paraId="7C9419C3" w14:textId="77777777" w:rsidR="00FD33CC" w:rsidRPr="00C236CA" w:rsidRDefault="00FD33CC" w:rsidP="00733FB7">
            <w:pPr>
              <w:spacing w:before="120" w:after="120" w:line="240" w:lineRule="auto"/>
              <w:ind w:left="120" w:right="120"/>
              <w:jc w:val="center"/>
              <w:rPr>
                <w:sz w:val="24"/>
                <w:szCs w:val="24"/>
              </w:rPr>
            </w:pPr>
            <w:r w:rsidRPr="00C236CA">
              <w:rPr>
                <w:b/>
                <w:sz w:val="24"/>
                <w:szCs w:val="24"/>
              </w:rPr>
              <w:t>Identificação do Critério</w:t>
            </w:r>
          </w:p>
        </w:tc>
        <w:tc>
          <w:tcPr>
            <w:tcW w:w="3943" w:type="dxa"/>
            <w:tcBorders>
              <w:top w:val="single" w:sz="6" w:space="0" w:color="000000"/>
              <w:left w:val="single" w:sz="6" w:space="0" w:color="000000"/>
              <w:bottom w:val="single" w:sz="6" w:space="0" w:color="000000"/>
              <w:right w:val="single" w:sz="6" w:space="0" w:color="000000"/>
            </w:tcBorders>
            <w:vAlign w:val="center"/>
          </w:tcPr>
          <w:p w14:paraId="58AD35FE" w14:textId="77777777" w:rsidR="00FD33CC" w:rsidRPr="00C236CA" w:rsidRDefault="00FD33CC" w:rsidP="00733FB7">
            <w:pPr>
              <w:spacing w:before="120" w:after="120" w:line="240" w:lineRule="auto"/>
              <w:ind w:left="120" w:right="120"/>
              <w:jc w:val="center"/>
              <w:rPr>
                <w:sz w:val="24"/>
                <w:szCs w:val="24"/>
              </w:rPr>
            </w:pPr>
            <w:r w:rsidRPr="00C236CA">
              <w:rPr>
                <w:b/>
                <w:sz w:val="24"/>
                <w:szCs w:val="24"/>
              </w:rPr>
              <w:t>Descrição do Critério</w:t>
            </w:r>
          </w:p>
        </w:tc>
        <w:tc>
          <w:tcPr>
            <w:tcW w:w="2953" w:type="dxa"/>
            <w:tcBorders>
              <w:top w:val="single" w:sz="6" w:space="0" w:color="000000"/>
              <w:left w:val="single" w:sz="6" w:space="0" w:color="000000"/>
              <w:bottom w:val="single" w:sz="6" w:space="0" w:color="000000"/>
              <w:right w:val="single" w:sz="6" w:space="0" w:color="000000"/>
            </w:tcBorders>
            <w:vAlign w:val="center"/>
          </w:tcPr>
          <w:p w14:paraId="07FD2592" w14:textId="77777777" w:rsidR="00FD33CC" w:rsidRPr="00C236CA" w:rsidRDefault="00FD33CC" w:rsidP="00733FB7">
            <w:pPr>
              <w:spacing w:before="120" w:after="120" w:line="240" w:lineRule="auto"/>
              <w:ind w:left="120" w:right="120"/>
              <w:jc w:val="center"/>
              <w:rPr>
                <w:sz w:val="24"/>
                <w:szCs w:val="24"/>
              </w:rPr>
            </w:pPr>
            <w:r w:rsidRPr="00C236CA">
              <w:rPr>
                <w:b/>
                <w:sz w:val="24"/>
                <w:szCs w:val="24"/>
              </w:rPr>
              <w:t>Pontuação Máxima</w:t>
            </w:r>
          </w:p>
        </w:tc>
      </w:tr>
      <w:tr w:rsidR="00C236CA" w:rsidRPr="00C236CA" w14:paraId="14A542A7" w14:textId="77777777" w:rsidTr="00733FB7">
        <w:tc>
          <w:tcPr>
            <w:tcW w:w="1592" w:type="dxa"/>
            <w:tcBorders>
              <w:top w:val="single" w:sz="6" w:space="0" w:color="000000"/>
              <w:left w:val="single" w:sz="6" w:space="0" w:color="000000"/>
              <w:bottom w:val="single" w:sz="6" w:space="0" w:color="000000"/>
              <w:right w:val="single" w:sz="6" w:space="0" w:color="000000"/>
            </w:tcBorders>
            <w:vAlign w:val="center"/>
          </w:tcPr>
          <w:p w14:paraId="5FB833BC" w14:textId="77777777" w:rsidR="00FD33CC" w:rsidRPr="00C236CA" w:rsidRDefault="00FD33CC" w:rsidP="00733FB7">
            <w:pPr>
              <w:spacing w:before="120" w:after="120" w:line="240" w:lineRule="auto"/>
              <w:ind w:left="120" w:right="120"/>
              <w:jc w:val="center"/>
              <w:rPr>
                <w:sz w:val="24"/>
                <w:szCs w:val="24"/>
              </w:rPr>
            </w:pPr>
            <w:r w:rsidRPr="00C236CA">
              <w:rPr>
                <w:b/>
                <w:sz w:val="24"/>
                <w:szCs w:val="24"/>
              </w:rPr>
              <w:t>A</w:t>
            </w:r>
          </w:p>
        </w:tc>
        <w:tc>
          <w:tcPr>
            <w:tcW w:w="3943" w:type="dxa"/>
            <w:tcBorders>
              <w:top w:val="single" w:sz="6" w:space="0" w:color="000000"/>
              <w:left w:val="single" w:sz="6" w:space="0" w:color="000000"/>
              <w:bottom w:val="single" w:sz="6" w:space="0" w:color="000000"/>
              <w:right w:val="single" w:sz="6" w:space="0" w:color="000000"/>
            </w:tcBorders>
            <w:vAlign w:val="center"/>
          </w:tcPr>
          <w:p w14:paraId="38A58C2A" w14:textId="77777777" w:rsidR="00FD33CC" w:rsidRPr="00C236CA" w:rsidRDefault="00FD33CC" w:rsidP="00733FB7">
            <w:pPr>
              <w:spacing w:before="120" w:after="120" w:line="240" w:lineRule="auto"/>
              <w:ind w:left="120" w:right="120"/>
              <w:jc w:val="center"/>
              <w:rPr>
                <w:sz w:val="24"/>
                <w:szCs w:val="24"/>
              </w:rPr>
            </w:pPr>
            <w:r w:rsidRPr="00C236CA">
              <w:rPr>
                <w:b/>
                <w:sz w:val="24"/>
                <w:szCs w:val="24"/>
              </w:rPr>
              <w:t>Qualidade do Projeto - Coerência do objeto, objetivos, justificativa e metas do projeto - </w:t>
            </w:r>
            <w:r w:rsidRPr="00C236CA">
              <w:rPr>
                <w:sz w:val="24"/>
                <w:szCs w:val="24"/>
              </w:rPr>
              <w:t>A análise deverá considerar, para fins de avaliação e valoração, se o conteúdo do projeto apresenta, como um todo</w:t>
            </w:r>
            <w:sdt>
              <w:sdtPr>
                <w:tag w:val="goog_rdk_4"/>
                <w:id w:val="1690179340"/>
              </w:sdtPr>
              <w:sdtContent>
                <w:r w:rsidRPr="00C236CA">
                  <w:rPr>
                    <w:sz w:val="24"/>
                    <w:szCs w:val="24"/>
                  </w:rPr>
                  <w:t>,</w:t>
                </w:r>
              </w:sdtContent>
            </w:sdt>
            <w:r w:rsidRPr="00C236CA">
              <w:rPr>
                <w:sz w:val="24"/>
                <w:szCs w:val="24"/>
              </w:rPr>
              <w:t xml:space="preserve"> coerência, observando o objeto, a justificativa e as metas, sendo possível visualizar de forma </w:t>
            </w:r>
            <w:sdt>
              <w:sdtPr>
                <w:tag w:val="goog_rdk_5"/>
                <w:id w:val="1914124216"/>
                <w:showingPlcHdr/>
              </w:sdtPr>
              <w:sdtContent>
                <w:r w:rsidRPr="00C236CA">
                  <w:t xml:space="preserve">     </w:t>
                </w:r>
              </w:sdtContent>
            </w:sdt>
            <w:sdt>
              <w:sdtPr>
                <w:tag w:val="goog_rdk_6"/>
                <w:id w:val="-320274980"/>
              </w:sdtPr>
              <w:sdtContent>
                <w:r w:rsidRPr="00C236CA">
                  <w:rPr>
                    <w:sz w:val="24"/>
                    <w:szCs w:val="24"/>
                  </w:rPr>
                  <w:t>evidente</w:t>
                </w:r>
              </w:sdtContent>
            </w:sdt>
            <w:r w:rsidRPr="00C236CA">
              <w:rPr>
                <w:sz w:val="24"/>
                <w:szCs w:val="24"/>
              </w:rPr>
              <w:t xml:space="preserve"> os resultados que serão obtidos.</w:t>
            </w:r>
          </w:p>
          <w:p w14:paraId="41FEEB11" w14:textId="77777777" w:rsidR="00FD33CC" w:rsidRPr="00C236CA" w:rsidRDefault="00FD33CC" w:rsidP="00733FB7">
            <w:pPr>
              <w:spacing w:before="120" w:after="120" w:line="240" w:lineRule="auto"/>
              <w:ind w:left="120" w:right="120"/>
              <w:jc w:val="center"/>
              <w:rPr>
                <w:sz w:val="24"/>
                <w:szCs w:val="24"/>
              </w:rPr>
            </w:pPr>
            <w:r w:rsidRPr="00C236CA">
              <w:rPr>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6B8CD3C6" w14:textId="77777777" w:rsidR="00FD33CC" w:rsidRPr="00C236CA" w:rsidRDefault="00FD33CC" w:rsidP="00733FB7">
            <w:pPr>
              <w:spacing w:before="120" w:after="120" w:line="240" w:lineRule="auto"/>
              <w:ind w:left="120" w:right="120"/>
              <w:jc w:val="center"/>
              <w:rPr>
                <w:sz w:val="24"/>
                <w:szCs w:val="24"/>
              </w:rPr>
            </w:pPr>
            <w:r w:rsidRPr="00C236CA">
              <w:rPr>
                <w:sz w:val="24"/>
                <w:szCs w:val="24"/>
              </w:rPr>
              <w:t>10</w:t>
            </w:r>
          </w:p>
        </w:tc>
      </w:tr>
      <w:tr w:rsidR="00C236CA" w:rsidRPr="00C236CA" w14:paraId="55523B6F" w14:textId="77777777" w:rsidTr="00733FB7">
        <w:tc>
          <w:tcPr>
            <w:tcW w:w="1592" w:type="dxa"/>
            <w:tcBorders>
              <w:top w:val="single" w:sz="6" w:space="0" w:color="000000"/>
              <w:left w:val="single" w:sz="6" w:space="0" w:color="000000"/>
              <w:bottom w:val="single" w:sz="6" w:space="0" w:color="000000"/>
              <w:right w:val="single" w:sz="6" w:space="0" w:color="000000"/>
            </w:tcBorders>
            <w:vAlign w:val="center"/>
          </w:tcPr>
          <w:p w14:paraId="22FAAD8D" w14:textId="77777777" w:rsidR="00FD33CC" w:rsidRPr="00C236CA" w:rsidRDefault="00FD33CC" w:rsidP="00733FB7">
            <w:pPr>
              <w:spacing w:before="120" w:after="120" w:line="240" w:lineRule="auto"/>
              <w:ind w:left="120" w:right="120"/>
              <w:jc w:val="center"/>
              <w:rPr>
                <w:sz w:val="24"/>
                <w:szCs w:val="24"/>
              </w:rPr>
            </w:pPr>
            <w:r w:rsidRPr="00C236CA">
              <w:rPr>
                <w:b/>
                <w:sz w:val="24"/>
                <w:szCs w:val="24"/>
              </w:rPr>
              <w:t>B</w:t>
            </w:r>
          </w:p>
        </w:tc>
        <w:tc>
          <w:tcPr>
            <w:tcW w:w="3943" w:type="dxa"/>
            <w:tcBorders>
              <w:top w:val="single" w:sz="6" w:space="0" w:color="000000"/>
              <w:left w:val="single" w:sz="6" w:space="0" w:color="000000"/>
              <w:bottom w:val="single" w:sz="6" w:space="0" w:color="000000"/>
              <w:right w:val="single" w:sz="6" w:space="0" w:color="000000"/>
            </w:tcBorders>
            <w:vAlign w:val="center"/>
          </w:tcPr>
          <w:p w14:paraId="05E0CC7F" w14:textId="77777777" w:rsidR="00FD33CC" w:rsidRPr="00C236CA" w:rsidRDefault="00FD33CC" w:rsidP="00733FB7">
            <w:pPr>
              <w:spacing w:before="120" w:after="120" w:line="240" w:lineRule="auto"/>
              <w:ind w:left="120" w:right="120"/>
              <w:jc w:val="center"/>
              <w:rPr>
                <w:sz w:val="24"/>
                <w:szCs w:val="24"/>
              </w:rPr>
            </w:pPr>
            <w:r w:rsidRPr="00C236CA">
              <w:rPr>
                <w:b/>
                <w:sz w:val="24"/>
                <w:szCs w:val="24"/>
              </w:rPr>
              <w:t>Relevância da ação proposta para o cenário cultural do município de Lavras - A</w:t>
            </w:r>
            <w:r w:rsidRPr="00C236CA">
              <w:rPr>
                <w:sz w:val="24"/>
                <w:szCs w:val="24"/>
              </w:rPr>
              <w:t xml:space="preserve"> análise deverá considerar, para fins de avaliação e valoração, se a ação contribui para o enriquecimento e valorização da cultura </w:t>
            </w:r>
          </w:p>
          <w:p w14:paraId="1C11E88C" w14:textId="77777777" w:rsidR="00FD33CC" w:rsidRPr="00C236CA" w:rsidRDefault="00FD33CC" w:rsidP="00733FB7">
            <w:pPr>
              <w:spacing w:before="120" w:after="120" w:line="240" w:lineRule="auto"/>
              <w:ind w:left="120" w:right="120"/>
              <w:jc w:val="center"/>
              <w:rPr>
                <w:sz w:val="24"/>
                <w:szCs w:val="24"/>
              </w:rPr>
            </w:pPr>
            <w:r w:rsidRPr="00C236CA">
              <w:rPr>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7613167A" w14:textId="77777777" w:rsidR="00FD33CC" w:rsidRPr="00C236CA" w:rsidRDefault="00FD33CC" w:rsidP="00733FB7">
            <w:pPr>
              <w:spacing w:before="120" w:after="120" w:line="240" w:lineRule="auto"/>
              <w:ind w:left="120" w:right="120"/>
              <w:jc w:val="center"/>
              <w:rPr>
                <w:sz w:val="24"/>
                <w:szCs w:val="24"/>
              </w:rPr>
            </w:pPr>
            <w:r w:rsidRPr="00C236CA">
              <w:rPr>
                <w:sz w:val="24"/>
                <w:szCs w:val="24"/>
              </w:rPr>
              <w:t>10</w:t>
            </w:r>
          </w:p>
        </w:tc>
      </w:tr>
      <w:tr w:rsidR="00C236CA" w:rsidRPr="00C236CA" w14:paraId="66E7D046" w14:textId="77777777" w:rsidTr="00733FB7">
        <w:tc>
          <w:tcPr>
            <w:tcW w:w="1592" w:type="dxa"/>
            <w:tcBorders>
              <w:top w:val="single" w:sz="6" w:space="0" w:color="000000"/>
              <w:left w:val="single" w:sz="6" w:space="0" w:color="000000"/>
              <w:bottom w:val="single" w:sz="6" w:space="0" w:color="000000"/>
              <w:right w:val="single" w:sz="6" w:space="0" w:color="000000"/>
            </w:tcBorders>
            <w:vAlign w:val="center"/>
          </w:tcPr>
          <w:p w14:paraId="4EBEE791" w14:textId="77777777" w:rsidR="00FD33CC" w:rsidRPr="00C236CA" w:rsidRDefault="00FD33CC" w:rsidP="00733FB7">
            <w:pPr>
              <w:spacing w:before="120" w:after="120" w:line="240" w:lineRule="auto"/>
              <w:ind w:left="120" w:right="120"/>
              <w:jc w:val="center"/>
              <w:rPr>
                <w:sz w:val="24"/>
                <w:szCs w:val="24"/>
              </w:rPr>
            </w:pPr>
            <w:r w:rsidRPr="00C236CA">
              <w:rPr>
                <w:b/>
                <w:sz w:val="24"/>
                <w:szCs w:val="24"/>
              </w:rPr>
              <w:t>C</w:t>
            </w:r>
          </w:p>
        </w:tc>
        <w:tc>
          <w:tcPr>
            <w:tcW w:w="3943" w:type="dxa"/>
            <w:tcBorders>
              <w:top w:val="single" w:sz="6" w:space="0" w:color="000000"/>
              <w:left w:val="single" w:sz="6" w:space="0" w:color="000000"/>
              <w:bottom w:val="single" w:sz="6" w:space="0" w:color="000000"/>
              <w:right w:val="single" w:sz="6" w:space="0" w:color="000000"/>
            </w:tcBorders>
            <w:vAlign w:val="center"/>
          </w:tcPr>
          <w:p w14:paraId="0CC68224" w14:textId="77777777" w:rsidR="00FD33CC" w:rsidRPr="00C236CA" w:rsidRDefault="00FD33CC" w:rsidP="00733FB7">
            <w:pPr>
              <w:spacing w:before="120" w:after="120" w:line="240" w:lineRule="auto"/>
              <w:ind w:left="120" w:right="120"/>
              <w:jc w:val="center"/>
              <w:rPr>
                <w:sz w:val="24"/>
                <w:szCs w:val="24"/>
              </w:rPr>
            </w:pPr>
            <w:r w:rsidRPr="00C236CA">
              <w:rPr>
                <w:b/>
                <w:sz w:val="24"/>
                <w:szCs w:val="24"/>
              </w:rPr>
              <w:t>Aspectos de integração comunitária na ação proposta pelo projeto -C</w:t>
            </w:r>
            <w:r w:rsidRPr="00C236CA">
              <w:rPr>
                <w:sz w:val="24"/>
                <w:szCs w:val="24"/>
              </w:rPr>
              <w:t xml:space="preserve">onsidera-se, para fins de avaliação e valoração, se o projeto </w:t>
            </w:r>
            <w:r w:rsidRPr="00C236CA">
              <w:rPr>
                <w:sz w:val="24"/>
                <w:szCs w:val="24"/>
              </w:rPr>
              <w:lastRenderedPageBreak/>
              <w:t>apresenta aspectos de integração comunitária, em relação ao impacto social para a inclusão de pessoas com deficiência, idosos e demais grupos em situação de histórica vulnerabilidade econômica/social.</w:t>
            </w:r>
          </w:p>
          <w:p w14:paraId="367B5819" w14:textId="77777777" w:rsidR="00FD33CC" w:rsidRPr="00C236CA" w:rsidRDefault="00FD33CC" w:rsidP="00733FB7">
            <w:pPr>
              <w:spacing w:before="120" w:after="120" w:line="240" w:lineRule="auto"/>
              <w:ind w:left="120" w:right="120"/>
              <w:jc w:val="center"/>
              <w:rPr>
                <w:sz w:val="24"/>
                <w:szCs w:val="24"/>
              </w:rPr>
            </w:pPr>
            <w:r w:rsidRPr="00C236CA">
              <w:rPr>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34EF99B0" w14:textId="77777777" w:rsidR="00FD33CC" w:rsidRPr="00C236CA" w:rsidRDefault="00FD33CC" w:rsidP="00733FB7">
            <w:pPr>
              <w:spacing w:before="120" w:after="120" w:line="240" w:lineRule="auto"/>
              <w:ind w:left="120" w:right="120"/>
              <w:jc w:val="center"/>
              <w:rPr>
                <w:sz w:val="24"/>
                <w:szCs w:val="24"/>
              </w:rPr>
            </w:pPr>
            <w:r w:rsidRPr="00C236CA">
              <w:rPr>
                <w:sz w:val="24"/>
                <w:szCs w:val="24"/>
              </w:rPr>
              <w:lastRenderedPageBreak/>
              <w:t>10</w:t>
            </w:r>
          </w:p>
        </w:tc>
      </w:tr>
      <w:tr w:rsidR="00C236CA" w:rsidRPr="00C236CA" w14:paraId="180FC171" w14:textId="77777777" w:rsidTr="00733FB7">
        <w:tc>
          <w:tcPr>
            <w:tcW w:w="1592" w:type="dxa"/>
            <w:tcBorders>
              <w:top w:val="single" w:sz="6" w:space="0" w:color="000000"/>
              <w:left w:val="single" w:sz="6" w:space="0" w:color="000000"/>
              <w:bottom w:val="single" w:sz="6" w:space="0" w:color="000000"/>
              <w:right w:val="single" w:sz="6" w:space="0" w:color="000000"/>
            </w:tcBorders>
            <w:vAlign w:val="center"/>
          </w:tcPr>
          <w:p w14:paraId="662DF760" w14:textId="77777777" w:rsidR="00FD33CC" w:rsidRPr="00C236CA" w:rsidRDefault="00FD33CC" w:rsidP="00733FB7">
            <w:pPr>
              <w:spacing w:before="120" w:after="120" w:line="240" w:lineRule="auto"/>
              <w:ind w:left="120" w:right="120"/>
              <w:jc w:val="center"/>
              <w:rPr>
                <w:sz w:val="24"/>
                <w:szCs w:val="24"/>
              </w:rPr>
            </w:pPr>
            <w:r w:rsidRPr="00C236CA">
              <w:rPr>
                <w:b/>
                <w:sz w:val="24"/>
                <w:szCs w:val="24"/>
              </w:rPr>
              <w:lastRenderedPageBreak/>
              <w:t>D</w:t>
            </w:r>
          </w:p>
        </w:tc>
        <w:tc>
          <w:tcPr>
            <w:tcW w:w="3943" w:type="dxa"/>
            <w:tcBorders>
              <w:top w:val="single" w:sz="6" w:space="0" w:color="000000"/>
              <w:left w:val="single" w:sz="6" w:space="0" w:color="000000"/>
              <w:bottom w:val="single" w:sz="6" w:space="0" w:color="000000"/>
              <w:right w:val="single" w:sz="6" w:space="0" w:color="000000"/>
            </w:tcBorders>
            <w:vAlign w:val="center"/>
          </w:tcPr>
          <w:p w14:paraId="0C7817F0" w14:textId="77777777" w:rsidR="00FD33CC" w:rsidRPr="00C236CA" w:rsidRDefault="00FD33CC" w:rsidP="00733FB7">
            <w:pPr>
              <w:spacing w:before="120" w:after="120" w:line="240" w:lineRule="auto"/>
              <w:ind w:left="120" w:right="120"/>
              <w:jc w:val="center"/>
              <w:rPr>
                <w:sz w:val="24"/>
                <w:szCs w:val="24"/>
              </w:rPr>
            </w:pPr>
            <w:r w:rsidRPr="00C236CA">
              <w:rPr>
                <w:b/>
                <w:sz w:val="24"/>
                <w:szCs w:val="24"/>
              </w:rPr>
              <w:t>Coerência da planilha orçamentária e do cronograma de execução</w:t>
            </w:r>
            <w:sdt>
              <w:sdtPr>
                <w:tag w:val="goog_rdk_7"/>
                <w:id w:val="1173307974"/>
              </w:sdtPr>
              <w:sdtContent>
                <w:r w:rsidRPr="00C236CA">
                  <w:rPr>
                    <w:b/>
                    <w:sz w:val="24"/>
                    <w:szCs w:val="24"/>
                  </w:rPr>
                  <w:t xml:space="preserve"> </w:t>
                </w:r>
              </w:sdtContent>
            </w:sdt>
            <w:sdt>
              <w:sdtPr>
                <w:tag w:val="goog_rdk_9"/>
                <w:id w:val="154423325"/>
              </w:sdtPr>
              <w:sdtContent>
                <w:r w:rsidRPr="00C236CA">
                  <w:rPr>
                    <w:b/>
                    <w:sz w:val="24"/>
                    <w:szCs w:val="24"/>
                  </w:rPr>
                  <w:t>na</w:t>
                </w:r>
              </w:sdtContent>
            </w:sdt>
            <w:r w:rsidRPr="00C236CA">
              <w:rPr>
                <w:b/>
                <w:sz w:val="24"/>
                <w:szCs w:val="24"/>
              </w:rPr>
              <w:t>s metas, resultados e desdobramentos do projeto proposto - </w:t>
            </w:r>
            <w:r w:rsidRPr="00C236CA">
              <w:rPr>
                <w:sz w:val="24"/>
                <w:szCs w:val="24"/>
              </w:rPr>
              <w:t>A análise deverá avaliar e valorar a viabilidade técnica do projeto sob o ponto de vista dos gastos previstos na planilha orçamentária, sua execução e a adequação ao objeto, metas e objetivos previstos. Também deverá ser considerada</w:t>
            </w:r>
            <w:sdt>
              <w:sdtPr>
                <w:tag w:val="goog_rdk_10"/>
                <w:id w:val="-1099711836"/>
              </w:sdtPr>
              <w:sdtContent>
                <w:r w:rsidRPr="00C236CA">
                  <w:rPr>
                    <w:sz w:val="24"/>
                    <w:szCs w:val="24"/>
                  </w:rPr>
                  <w:t>,</w:t>
                </w:r>
              </w:sdtContent>
            </w:sdt>
            <w:r w:rsidRPr="00C236CA">
              <w:rPr>
                <w:sz w:val="24"/>
                <w:szCs w:val="24"/>
              </w:rPr>
              <w:t xml:space="preserve"> para fins de avaliação</w:t>
            </w:r>
            <w:sdt>
              <w:sdtPr>
                <w:tag w:val="goog_rdk_11"/>
                <w:id w:val="-2135084570"/>
              </w:sdtPr>
              <w:sdtContent>
                <w:r w:rsidRPr="00C236CA">
                  <w:rPr>
                    <w:sz w:val="24"/>
                    <w:szCs w:val="24"/>
                  </w:rPr>
                  <w:t>,</w:t>
                </w:r>
              </w:sdtContent>
            </w:sdt>
            <w:r w:rsidRPr="00C236CA">
              <w:rPr>
                <w:sz w:val="24"/>
                <w:szCs w:val="24"/>
              </w:rPr>
              <w:t xml:space="preserve"> a coerência e conformidade dos valores e quantidades dos itens relacionados na planilha orçamentária do projeto.</w:t>
            </w:r>
          </w:p>
          <w:p w14:paraId="763B018A" w14:textId="77777777" w:rsidR="00FD33CC" w:rsidRPr="00C236CA" w:rsidRDefault="00FD33CC" w:rsidP="00733FB7">
            <w:pPr>
              <w:spacing w:before="120" w:after="120" w:line="240" w:lineRule="auto"/>
              <w:ind w:left="120" w:right="120"/>
              <w:jc w:val="center"/>
              <w:rPr>
                <w:sz w:val="24"/>
                <w:szCs w:val="24"/>
              </w:rPr>
            </w:pPr>
            <w:r w:rsidRPr="00C236CA">
              <w:rPr>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50B7038B" w14:textId="77777777" w:rsidR="00FD33CC" w:rsidRPr="00C236CA" w:rsidRDefault="00FD33CC" w:rsidP="00733FB7">
            <w:pPr>
              <w:spacing w:before="120" w:after="120" w:line="240" w:lineRule="auto"/>
              <w:ind w:left="120" w:right="120"/>
              <w:jc w:val="center"/>
              <w:rPr>
                <w:sz w:val="24"/>
                <w:szCs w:val="24"/>
              </w:rPr>
            </w:pPr>
            <w:r w:rsidRPr="00C236CA">
              <w:rPr>
                <w:sz w:val="24"/>
                <w:szCs w:val="24"/>
              </w:rPr>
              <w:t>10</w:t>
            </w:r>
          </w:p>
        </w:tc>
      </w:tr>
      <w:tr w:rsidR="00C236CA" w:rsidRPr="00C236CA" w14:paraId="7A8F367C" w14:textId="77777777" w:rsidTr="00733FB7">
        <w:tc>
          <w:tcPr>
            <w:tcW w:w="1592" w:type="dxa"/>
            <w:tcBorders>
              <w:top w:val="single" w:sz="6" w:space="0" w:color="000000"/>
              <w:left w:val="single" w:sz="6" w:space="0" w:color="000000"/>
              <w:bottom w:val="single" w:sz="6" w:space="0" w:color="000000"/>
              <w:right w:val="single" w:sz="6" w:space="0" w:color="000000"/>
            </w:tcBorders>
            <w:vAlign w:val="center"/>
          </w:tcPr>
          <w:p w14:paraId="2F7CCCA4" w14:textId="77777777" w:rsidR="00FD33CC" w:rsidRPr="00C236CA" w:rsidRDefault="00FD33CC" w:rsidP="00733FB7">
            <w:pPr>
              <w:spacing w:before="120" w:after="120" w:line="240" w:lineRule="auto"/>
              <w:ind w:left="120" w:right="120"/>
              <w:jc w:val="center"/>
              <w:rPr>
                <w:sz w:val="24"/>
                <w:szCs w:val="24"/>
              </w:rPr>
            </w:pPr>
            <w:r w:rsidRPr="00C236CA">
              <w:rPr>
                <w:b/>
                <w:sz w:val="24"/>
                <w:szCs w:val="24"/>
              </w:rPr>
              <w:t>E</w:t>
            </w:r>
          </w:p>
        </w:tc>
        <w:tc>
          <w:tcPr>
            <w:tcW w:w="3943" w:type="dxa"/>
            <w:tcBorders>
              <w:top w:val="single" w:sz="6" w:space="0" w:color="000000"/>
              <w:left w:val="single" w:sz="6" w:space="0" w:color="000000"/>
              <w:bottom w:val="single" w:sz="6" w:space="0" w:color="000000"/>
              <w:right w:val="single" w:sz="6" w:space="0" w:color="000000"/>
            </w:tcBorders>
            <w:vAlign w:val="center"/>
          </w:tcPr>
          <w:p w14:paraId="61C37915" w14:textId="77777777" w:rsidR="00FD33CC" w:rsidRPr="00C236CA" w:rsidRDefault="00FD33CC" w:rsidP="00733FB7">
            <w:pPr>
              <w:spacing w:before="120" w:after="120" w:line="240" w:lineRule="auto"/>
              <w:ind w:left="120" w:right="120"/>
              <w:jc w:val="center"/>
              <w:rPr>
                <w:sz w:val="24"/>
                <w:szCs w:val="24"/>
              </w:rPr>
            </w:pPr>
            <w:r w:rsidRPr="00C236CA">
              <w:rPr>
                <w:b/>
                <w:sz w:val="24"/>
                <w:szCs w:val="24"/>
              </w:rPr>
              <w:t xml:space="preserve">Coerência do Plano de Divulgação </w:t>
            </w:r>
            <w:sdt>
              <w:sdtPr>
                <w:tag w:val="goog_rdk_12"/>
                <w:id w:val="-1846243484"/>
                <w:showingPlcHdr/>
              </w:sdtPr>
              <w:sdtContent>
                <w:r w:rsidRPr="00C236CA">
                  <w:t xml:space="preserve">     </w:t>
                </w:r>
              </w:sdtContent>
            </w:sdt>
            <w:sdt>
              <w:sdtPr>
                <w:tag w:val="goog_rdk_13"/>
                <w:id w:val="1526138761"/>
              </w:sdtPr>
              <w:sdtContent>
                <w:r w:rsidRPr="00C236CA">
                  <w:rPr>
                    <w:b/>
                    <w:sz w:val="24"/>
                    <w:szCs w:val="24"/>
                  </w:rPr>
                  <w:t>n</w:t>
                </w:r>
              </w:sdtContent>
            </w:sdt>
            <w:r w:rsidRPr="00C236CA">
              <w:rPr>
                <w:b/>
                <w:sz w:val="24"/>
                <w:szCs w:val="24"/>
              </w:rPr>
              <w:t>o Cronograma, Objetivos e Metas do projeto proposto - </w:t>
            </w:r>
            <w:r w:rsidRPr="00C236CA">
              <w:rPr>
                <w:sz w:val="24"/>
                <w:szCs w:val="24"/>
              </w:rPr>
              <w:t>A análise deverá avaliar e valorar a viabilidade técnica e comunicacional com o público alvo do projeto, mediante as estratégias, mídias e materiais apresentados, bem como a capacidade de executá-los.</w:t>
            </w:r>
          </w:p>
          <w:p w14:paraId="2308FBBD" w14:textId="77777777" w:rsidR="00FD33CC" w:rsidRPr="00C236CA" w:rsidRDefault="00FD33CC" w:rsidP="00733FB7">
            <w:pPr>
              <w:spacing w:before="120" w:after="120" w:line="240" w:lineRule="auto"/>
              <w:ind w:left="120" w:right="120"/>
              <w:jc w:val="center"/>
              <w:rPr>
                <w:sz w:val="24"/>
                <w:szCs w:val="24"/>
              </w:rPr>
            </w:pPr>
            <w:r w:rsidRPr="00C236CA">
              <w:rPr>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2AAE44B9" w14:textId="77777777" w:rsidR="00FD33CC" w:rsidRPr="00C236CA" w:rsidRDefault="00FD33CC" w:rsidP="00733FB7">
            <w:pPr>
              <w:spacing w:before="120" w:after="120" w:line="240" w:lineRule="auto"/>
              <w:ind w:left="120" w:right="120"/>
              <w:jc w:val="center"/>
              <w:rPr>
                <w:sz w:val="24"/>
                <w:szCs w:val="24"/>
              </w:rPr>
            </w:pPr>
            <w:r w:rsidRPr="00C236CA">
              <w:rPr>
                <w:sz w:val="24"/>
                <w:szCs w:val="24"/>
              </w:rPr>
              <w:t>10</w:t>
            </w:r>
          </w:p>
        </w:tc>
      </w:tr>
      <w:tr w:rsidR="00C236CA" w:rsidRPr="00C236CA" w14:paraId="655A1911" w14:textId="77777777" w:rsidTr="00733FB7">
        <w:tc>
          <w:tcPr>
            <w:tcW w:w="1592" w:type="dxa"/>
            <w:tcBorders>
              <w:top w:val="single" w:sz="6" w:space="0" w:color="000000"/>
              <w:left w:val="single" w:sz="6" w:space="0" w:color="000000"/>
              <w:bottom w:val="single" w:sz="6" w:space="0" w:color="000000"/>
              <w:right w:val="single" w:sz="6" w:space="0" w:color="000000"/>
            </w:tcBorders>
            <w:vAlign w:val="center"/>
          </w:tcPr>
          <w:p w14:paraId="632A259C" w14:textId="77777777" w:rsidR="00FD33CC" w:rsidRPr="00C236CA" w:rsidRDefault="00FD33CC" w:rsidP="00733FB7">
            <w:pPr>
              <w:spacing w:before="120" w:after="120" w:line="240" w:lineRule="auto"/>
              <w:ind w:left="120" w:right="120"/>
              <w:jc w:val="center"/>
              <w:rPr>
                <w:sz w:val="24"/>
                <w:szCs w:val="24"/>
              </w:rPr>
            </w:pPr>
            <w:r w:rsidRPr="00C236CA">
              <w:rPr>
                <w:b/>
                <w:sz w:val="24"/>
                <w:szCs w:val="24"/>
              </w:rPr>
              <w:t>F</w:t>
            </w:r>
          </w:p>
        </w:tc>
        <w:tc>
          <w:tcPr>
            <w:tcW w:w="3943" w:type="dxa"/>
            <w:tcBorders>
              <w:top w:val="single" w:sz="6" w:space="0" w:color="000000"/>
              <w:left w:val="single" w:sz="6" w:space="0" w:color="000000"/>
              <w:bottom w:val="single" w:sz="6" w:space="0" w:color="000000"/>
              <w:right w:val="single" w:sz="6" w:space="0" w:color="000000"/>
            </w:tcBorders>
            <w:vAlign w:val="center"/>
          </w:tcPr>
          <w:p w14:paraId="62F1C788" w14:textId="77777777" w:rsidR="00FD33CC" w:rsidRPr="00C236CA" w:rsidRDefault="00FD33CC" w:rsidP="00733FB7">
            <w:pPr>
              <w:spacing w:before="120" w:after="120" w:line="240" w:lineRule="auto"/>
              <w:ind w:left="120" w:right="120"/>
              <w:jc w:val="center"/>
              <w:rPr>
                <w:sz w:val="24"/>
                <w:szCs w:val="24"/>
              </w:rPr>
            </w:pPr>
            <w:r w:rsidRPr="00C236CA">
              <w:rPr>
                <w:b/>
                <w:sz w:val="24"/>
                <w:szCs w:val="24"/>
              </w:rPr>
              <w:t>Compatibilidade da ficha técnica com as atividades desenvolvidas - </w:t>
            </w:r>
            <w:r w:rsidRPr="00C236CA">
              <w:rPr>
                <w:sz w:val="24"/>
                <w:szCs w:val="24"/>
              </w:rPr>
              <w:t xml:space="preserve">A análise deverá considerar a carreira dos profissionais que compõem o corpo técnico e </w:t>
            </w:r>
            <w:r w:rsidRPr="00C236CA">
              <w:rPr>
                <w:sz w:val="24"/>
                <w:szCs w:val="24"/>
              </w:rPr>
              <w:lastRenderedPageBreak/>
              <w:t>artístico, verificando a coerência ou não em relação às atribuições que serão executadas por eles no projeto (para esta avaliação serão considerados os currículos dos membros da ficha técnica).</w:t>
            </w:r>
          </w:p>
          <w:p w14:paraId="7080A1E4" w14:textId="77777777" w:rsidR="00FD33CC" w:rsidRPr="00C236CA" w:rsidRDefault="00FD33CC" w:rsidP="00733FB7">
            <w:pPr>
              <w:spacing w:before="120" w:after="120" w:line="240" w:lineRule="auto"/>
              <w:ind w:left="120" w:right="120"/>
              <w:jc w:val="center"/>
              <w:rPr>
                <w:sz w:val="24"/>
                <w:szCs w:val="24"/>
              </w:rPr>
            </w:pPr>
            <w:r w:rsidRPr="00C236CA">
              <w:rPr>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11CFA0D7" w14:textId="77777777" w:rsidR="00FD33CC" w:rsidRPr="00C236CA" w:rsidRDefault="00FD33CC" w:rsidP="00733FB7">
            <w:pPr>
              <w:spacing w:before="120" w:after="120" w:line="240" w:lineRule="auto"/>
              <w:ind w:left="120" w:right="120"/>
              <w:jc w:val="center"/>
              <w:rPr>
                <w:sz w:val="24"/>
                <w:szCs w:val="24"/>
              </w:rPr>
            </w:pPr>
            <w:r w:rsidRPr="00C236CA">
              <w:rPr>
                <w:sz w:val="24"/>
                <w:szCs w:val="24"/>
              </w:rPr>
              <w:lastRenderedPageBreak/>
              <w:t>10</w:t>
            </w:r>
          </w:p>
        </w:tc>
      </w:tr>
      <w:tr w:rsidR="00C236CA" w:rsidRPr="00C236CA" w14:paraId="6E67251A" w14:textId="77777777" w:rsidTr="00733FB7">
        <w:tc>
          <w:tcPr>
            <w:tcW w:w="1592" w:type="dxa"/>
            <w:tcBorders>
              <w:top w:val="single" w:sz="6" w:space="0" w:color="000000"/>
              <w:left w:val="single" w:sz="6" w:space="0" w:color="000000"/>
              <w:bottom w:val="single" w:sz="6" w:space="0" w:color="000000"/>
              <w:right w:val="single" w:sz="6" w:space="0" w:color="000000"/>
            </w:tcBorders>
            <w:vAlign w:val="center"/>
          </w:tcPr>
          <w:p w14:paraId="4C808D86" w14:textId="77777777" w:rsidR="00FD33CC" w:rsidRPr="00C236CA" w:rsidRDefault="00FD33CC" w:rsidP="00733FB7">
            <w:pPr>
              <w:spacing w:before="120" w:after="120" w:line="240" w:lineRule="auto"/>
              <w:ind w:left="120" w:right="120"/>
              <w:jc w:val="center"/>
              <w:rPr>
                <w:sz w:val="24"/>
                <w:szCs w:val="24"/>
              </w:rPr>
            </w:pPr>
            <w:r w:rsidRPr="00C236CA">
              <w:rPr>
                <w:b/>
                <w:sz w:val="24"/>
                <w:szCs w:val="24"/>
              </w:rPr>
              <w:lastRenderedPageBreak/>
              <w:t>G</w:t>
            </w:r>
          </w:p>
        </w:tc>
        <w:tc>
          <w:tcPr>
            <w:tcW w:w="3943" w:type="dxa"/>
            <w:tcBorders>
              <w:top w:val="single" w:sz="6" w:space="0" w:color="000000"/>
              <w:left w:val="single" w:sz="6" w:space="0" w:color="000000"/>
              <w:bottom w:val="single" w:sz="6" w:space="0" w:color="000000"/>
              <w:right w:val="single" w:sz="6" w:space="0" w:color="000000"/>
            </w:tcBorders>
            <w:vAlign w:val="center"/>
          </w:tcPr>
          <w:p w14:paraId="7AC21A2E" w14:textId="77777777" w:rsidR="00FD33CC" w:rsidRPr="00C236CA" w:rsidRDefault="00FD33CC" w:rsidP="00733FB7">
            <w:pPr>
              <w:spacing w:before="120" w:after="120" w:line="240" w:lineRule="auto"/>
              <w:ind w:left="120" w:right="120"/>
              <w:jc w:val="center"/>
              <w:rPr>
                <w:sz w:val="24"/>
                <w:szCs w:val="24"/>
              </w:rPr>
            </w:pPr>
            <w:r w:rsidRPr="00C236CA">
              <w:rPr>
                <w:b/>
                <w:sz w:val="24"/>
                <w:szCs w:val="24"/>
              </w:rPr>
              <w:t>Trajetória artística e cultural do proponente - </w:t>
            </w:r>
            <w:r w:rsidRPr="00C236CA">
              <w:rPr>
                <w:sz w:val="24"/>
                <w:szCs w:val="24"/>
              </w:rPr>
              <w:t>Será considerad</w:t>
            </w:r>
            <w:sdt>
              <w:sdtPr>
                <w:tag w:val="goog_rdk_14"/>
                <w:id w:val="1842655990"/>
              </w:sdtPr>
              <w:sdtContent>
                <w:r w:rsidRPr="00C236CA">
                  <w:rPr>
                    <w:sz w:val="24"/>
                    <w:szCs w:val="24"/>
                  </w:rPr>
                  <w:t>a,</w:t>
                </w:r>
              </w:sdtContent>
            </w:sdt>
            <w:sdt>
              <w:sdtPr>
                <w:tag w:val="goog_rdk_15"/>
                <w:id w:val="-185517164"/>
                <w:showingPlcHdr/>
              </w:sdtPr>
              <w:sdtContent>
                <w:r w:rsidRPr="00C236CA">
                  <w:t xml:space="preserve">     </w:t>
                </w:r>
              </w:sdtContent>
            </w:sdt>
            <w:r w:rsidRPr="00C236CA">
              <w:rPr>
                <w:sz w:val="24"/>
                <w:szCs w:val="24"/>
              </w:rPr>
              <w:t xml:space="preserve"> para fins de análise</w:t>
            </w:r>
            <w:sdt>
              <w:sdtPr>
                <w:tag w:val="goog_rdk_16"/>
                <w:id w:val="-74911917"/>
              </w:sdtPr>
              <w:sdtContent>
                <w:r w:rsidRPr="00C236CA">
                  <w:rPr>
                    <w:sz w:val="24"/>
                    <w:szCs w:val="24"/>
                  </w:rPr>
                  <w:t>,</w:t>
                </w:r>
              </w:sdtContent>
            </w:sdt>
            <w:r w:rsidRPr="00C236CA">
              <w:rPr>
                <w:sz w:val="24"/>
                <w:szCs w:val="24"/>
              </w:rPr>
              <w:t xml:space="preserve"> a carreira do proponente, com base no currículo e comprovações enviadas juntamente com a proposta</w:t>
            </w:r>
            <w:sdt>
              <w:sdtPr>
                <w:tag w:val="goog_rdk_17"/>
                <w:id w:val="-1116440027"/>
              </w:sdtPr>
              <w:sdtContent>
                <w:r w:rsidRPr="00C236CA">
                  <w:rPr>
                    <w:sz w:val="24"/>
                    <w:szCs w:val="24"/>
                  </w:rPr>
                  <w:t>.</w:t>
                </w:r>
              </w:sdtContent>
            </w:sdt>
          </w:p>
          <w:p w14:paraId="03734203" w14:textId="77777777" w:rsidR="00FD33CC" w:rsidRPr="00C236CA" w:rsidRDefault="00FD33CC" w:rsidP="00733FB7">
            <w:pPr>
              <w:spacing w:before="120" w:after="120" w:line="240" w:lineRule="auto"/>
              <w:ind w:left="120" w:right="120"/>
              <w:jc w:val="center"/>
              <w:rPr>
                <w:sz w:val="24"/>
                <w:szCs w:val="24"/>
              </w:rPr>
            </w:pPr>
            <w:r w:rsidRPr="00C236CA">
              <w:rPr>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77B824C2" w14:textId="77777777" w:rsidR="00FD33CC" w:rsidRPr="00C236CA" w:rsidRDefault="00FD33CC" w:rsidP="00733FB7">
            <w:pPr>
              <w:spacing w:before="120" w:after="120" w:line="240" w:lineRule="auto"/>
              <w:ind w:left="120" w:right="120"/>
              <w:jc w:val="center"/>
              <w:rPr>
                <w:sz w:val="24"/>
                <w:szCs w:val="24"/>
              </w:rPr>
            </w:pPr>
            <w:r w:rsidRPr="00C236CA">
              <w:rPr>
                <w:sz w:val="24"/>
                <w:szCs w:val="24"/>
              </w:rPr>
              <w:t>10</w:t>
            </w:r>
          </w:p>
        </w:tc>
      </w:tr>
      <w:tr w:rsidR="00C236CA" w:rsidRPr="00C236CA" w14:paraId="35200C65" w14:textId="77777777" w:rsidTr="00733FB7">
        <w:tc>
          <w:tcPr>
            <w:tcW w:w="5535" w:type="dxa"/>
            <w:gridSpan w:val="2"/>
            <w:tcBorders>
              <w:top w:val="single" w:sz="6" w:space="0" w:color="000000"/>
              <w:left w:val="single" w:sz="6" w:space="0" w:color="000000"/>
              <w:bottom w:val="single" w:sz="6" w:space="0" w:color="000000"/>
              <w:right w:val="single" w:sz="6" w:space="0" w:color="000000"/>
            </w:tcBorders>
            <w:vAlign w:val="center"/>
          </w:tcPr>
          <w:p w14:paraId="060755C1" w14:textId="77777777" w:rsidR="00FD33CC" w:rsidRPr="00C236CA" w:rsidRDefault="00FD33CC" w:rsidP="00733FB7">
            <w:pPr>
              <w:spacing w:before="120" w:after="120" w:line="240" w:lineRule="auto"/>
              <w:ind w:left="120" w:right="120"/>
              <w:jc w:val="center"/>
              <w:rPr>
                <w:sz w:val="24"/>
                <w:szCs w:val="24"/>
              </w:rPr>
            </w:pPr>
            <w:r w:rsidRPr="00C236CA">
              <w:rPr>
                <w:b/>
                <w:sz w:val="24"/>
                <w:szCs w:val="24"/>
              </w:rPr>
              <w:t>PONTUAÇÃO TOTAL:</w:t>
            </w:r>
          </w:p>
        </w:tc>
        <w:tc>
          <w:tcPr>
            <w:tcW w:w="2953" w:type="dxa"/>
            <w:tcBorders>
              <w:top w:val="single" w:sz="6" w:space="0" w:color="000000"/>
              <w:left w:val="single" w:sz="6" w:space="0" w:color="000000"/>
              <w:bottom w:val="single" w:sz="6" w:space="0" w:color="000000"/>
              <w:right w:val="single" w:sz="6" w:space="0" w:color="000000"/>
            </w:tcBorders>
            <w:vAlign w:val="center"/>
          </w:tcPr>
          <w:p w14:paraId="6271719A" w14:textId="77777777" w:rsidR="00FD33CC" w:rsidRPr="00C236CA" w:rsidRDefault="00FD33CC" w:rsidP="00733FB7">
            <w:pPr>
              <w:spacing w:before="120" w:after="120" w:line="240" w:lineRule="auto"/>
              <w:ind w:left="120" w:right="120"/>
              <w:jc w:val="center"/>
              <w:rPr>
                <w:sz w:val="24"/>
                <w:szCs w:val="24"/>
              </w:rPr>
            </w:pPr>
            <w:r w:rsidRPr="00C236CA">
              <w:rPr>
                <w:sz w:val="24"/>
                <w:szCs w:val="24"/>
              </w:rPr>
              <w:t>70</w:t>
            </w:r>
          </w:p>
        </w:tc>
      </w:tr>
    </w:tbl>
    <w:p w14:paraId="2988444D" w14:textId="77777777" w:rsidR="00FD33CC" w:rsidRPr="00C236CA" w:rsidRDefault="00FD33CC" w:rsidP="00FD33CC">
      <w:pPr>
        <w:spacing w:before="120" w:after="120" w:line="240" w:lineRule="auto"/>
        <w:ind w:left="120" w:right="120"/>
        <w:jc w:val="both"/>
        <w:rPr>
          <w:sz w:val="24"/>
          <w:szCs w:val="24"/>
        </w:rPr>
      </w:pPr>
      <w:r w:rsidRPr="00C236CA">
        <w:rPr>
          <w:sz w:val="24"/>
          <w:szCs w:val="24"/>
        </w:rPr>
        <w:t>Além da pontuação acima, o proponente pode receber bônus de pontuação, ou seja, uma pontuação extra, conforme critérios abaixo especificados: </w:t>
      </w:r>
    </w:p>
    <w:p w14:paraId="6BB10DFE" w14:textId="77777777" w:rsidR="00FD33CC" w:rsidRPr="00C236CA" w:rsidRDefault="00FD33CC" w:rsidP="00FD33CC">
      <w:pPr>
        <w:spacing w:before="120" w:after="120" w:line="240" w:lineRule="auto"/>
        <w:ind w:left="120" w:right="120"/>
        <w:jc w:val="both"/>
        <w:rPr>
          <w:sz w:val="24"/>
          <w:szCs w:val="24"/>
        </w:rPr>
      </w:pPr>
    </w:p>
    <w:tbl>
      <w:tblPr>
        <w:tblW w:w="9026" w:type="dxa"/>
        <w:tblLayout w:type="fixed"/>
        <w:tblLook w:val="0400" w:firstRow="0" w:lastRow="0" w:firstColumn="0" w:lastColumn="0" w:noHBand="0" w:noVBand="1"/>
      </w:tblPr>
      <w:tblGrid>
        <w:gridCol w:w="1717"/>
        <w:gridCol w:w="3442"/>
        <w:gridCol w:w="3867"/>
      </w:tblGrid>
      <w:tr w:rsidR="00C236CA" w:rsidRPr="00C236CA" w14:paraId="089C9F97" w14:textId="77777777" w:rsidTr="00733FB7">
        <w:trPr>
          <w:trHeight w:val="420"/>
        </w:trPr>
        <w:tc>
          <w:tcPr>
            <w:tcW w:w="902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2C92E" w14:textId="77777777" w:rsidR="00FD33CC" w:rsidRPr="00C236CA" w:rsidRDefault="00FD33CC" w:rsidP="00733FB7">
            <w:pPr>
              <w:spacing w:after="0" w:line="240" w:lineRule="auto"/>
              <w:jc w:val="center"/>
              <w:rPr>
                <w:sz w:val="24"/>
                <w:szCs w:val="24"/>
              </w:rPr>
            </w:pPr>
            <w:r w:rsidRPr="00C236CA">
              <w:rPr>
                <w:b/>
                <w:sz w:val="24"/>
                <w:szCs w:val="24"/>
              </w:rPr>
              <w:t>PONTUAÇÃO BÔNUS PARA PROPONENTES PESSOAS FÍSICAS</w:t>
            </w:r>
          </w:p>
        </w:tc>
      </w:tr>
      <w:tr w:rsidR="00C236CA" w:rsidRPr="00C236CA" w14:paraId="6E36B9AE" w14:textId="77777777" w:rsidTr="00733FB7">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A307F8" w14:textId="77777777" w:rsidR="00FD33CC" w:rsidRPr="00C236CA" w:rsidRDefault="00FD33CC" w:rsidP="00733FB7">
            <w:pPr>
              <w:spacing w:after="0" w:line="240" w:lineRule="auto"/>
              <w:jc w:val="center"/>
              <w:rPr>
                <w:sz w:val="24"/>
                <w:szCs w:val="24"/>
              </w:rPr>
            </w:pPr>
            <w:r w:rsidRPr="00C236CA">
              <w:rPr>
                <w:b/>
                <w:sz w:val="24"/>
                <w:szCs w:val="24"/>
              </w:rPr>
              <w:t>Identificação do Ponto Extra</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75BB0F" w14:textId="77777777" w:rsidR="00FD33CC" w:rsidRPr="00C236CA" w:rsidRDefault="00FD33CC" w:rsidP="00733FB7">
            <w:pPr>
              <w:spacing w:after="0" w:line="240" w:lineRule="auto"/>
              <w:jc w:val="center"/>
              <w:rPr>
                <w:sz w:val="24"/>
                <w:szCs w:val="24"/>
              </w:rPr>
            </w:pPr>
            <w:r w:rsidRPr="00C236CA">
              <w:rPr>
                <w:b/>
                <w:sz w:val="24"/>
                <w:szCs w:val="24"/>
              </w:rPr>
              <w:t>Descrição do Ponto Extra</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95F077" w14:textId="77777777" w:rsidR="00FD33CC" w:rsidRPr="00C236CA" w:rsidRDefault="00FD33CC" w:rsidP="00733FB7">
            <w:pPr>
              <w:spacing w:after="0" w:line="240" w:lineRule="auto"/>
              <w:jc w:val="center"/>
              <w:rPr>
                <w:sz w:val="24"/>
                <w:szCs w:val="24"/>
              </w:rPr>
            </w:pPr>
            <w:r w:rsidRPr="00C236CA">
              <w:rPr>
                <w:b/>
                <w:sz w:val="24"/>
                <w:szCs w:val="24"/>
              </w:rPr>
              <w:t xml:space="preserve">Pontuação </w:t>
            </w:r>
          </w:p>
        </w:tc>
      </w:tr>
      <w:tr w:rsidR="00C236CA" w:rsidRPr="00C236CA" w14:paraId="462D968F" w14:textId="77777777" w:rsidTr="00733FB7">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7E27BF" w14:textId="77777777" w:rsidR="00FD33CC" w:rsidRPr="00C236CA" w:rsidRDefault="00FD33CC" w:rsidP="00733FB7">
            <w:pPr>
              <w:shd w:val="clear" w:color="auto" w:fill="FFFFFF"/>
              <w:spacing w:before="240" w:after="240" w:line="240" w:lineRule="auto"/>
              <w:jc w:val="center"/>
              <w:rPr>
                <w:sz w:val="24"/>
                <w:szCs w:val="24"/>
              </w:rPr>
            </w:pPr>
            <w:r w:rsidRPr="00C236CA">
              <w:rPr>
                <w:b/>
                <w:sz w:val="24"/>
                <w:szCs w:val="24"/>
              </w:rPr>
              <w:t>H</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794A4" w14:textId="77777777" w:rsidR="00FD33CC" w:rsidRPr="00C236CA" w:rsidRDefault="00FD33CC" w:rsidP="00733FB7">
            <w:pPr>
              <w:spacing w:after="0" w:line="240" w:lineRule="auto"/>
              <w:jc w:val="center"/>
              <w:rPr>
                <w:sz w:val="24"/>
                <w:szCs w:val="24"/>
              </w:rPr>
            </w:pPr>
            <w:r w:rsidRPr="00C236CA">
              <w:rPr>
                <w:sz w:val="24"/>
                <w:szCs w:val="24"/>
              </w:rPr>
              <w:t>Agentes culturais do gênero feminino</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9E31A5" w14:textId="77777777" w:rsidR="00FD33CC" w:rsidRPr="00C236CA" w:rsidRDefault="00FD33CC" w:rsidP="00733FB7">
            <w:pPr>
              <w:spacing w:after="0" w:line="240" w:lineRule="auto"/>
              <w:rPr>
                <w:sz w:val="24"/>
                <w:szCs w:val="24"/>
              </w:rPr>
            </w:pPr>
          </w:p>
          <w:p w14:paraId="4CE34728" w14:textId="77777777" w:rsidR="00FD33CC" w:rsidRPr="00C236CA" w:rsidRDefault="00FD33CC" w:rsidP="00733FB7">
            <w:pPr>
              <w:spacing w:after="0" w:line="240" w:lineRule="auto"/>
              <w:jc w:val="center"/>
              <w:rPr>
                <w:sz w:val="24"/>
                <w:szCs w:val="24"/>
              </w:rPr>
            </w:pPr>
            <w:r w:rsidRPr="00C236CA">
              <w:rPr>
                <w:sz w:val="24"/>
                <w:szCs w:val="24"/>
              </w:rPr>
              <w:t>5</w:t>
            </w:r>
          </w:p>
        </w:tc>
      </w:tr>
      <w:tr w:rsidR="00C236CA" w:rsidRPr="00C236CA" w14:paraId="26D946F4" w14:textId="77777777" w:rsidTr="00733FB7">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F5BB4C" w14:textId="77777777" w:rsidR="00FD33CC" w:rsidRPr="00C236CA" w:rsidRDefault="00FD33CC" w:rsidP="00733FB7">
            <w:pPr>
              <w:shd w:val="clear" w:color="auto" w:fill="FFFFFF"/>
              <w:spacing w:before="240" w:after="240" w:line="240" w:lineRule="auto"/>
              <w:jc w:val="center"/>
              <w:rPr>
                <w:sz w:val="24"/>
                <w:szCs w:val="24"/>
              </w:rPr>
            </w:pPr>
            <w:r w:rsidRPr="00C236CA">
              <w:rPr>
                <w:b/>
                <w:sz w:val="24"/>
                <w:szCs w:val="24"/>
              </w:rPr>
              <w:t>I</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F3A29" w14:textId="77777777" w:rsidR="00FD33CC" w:rsidRPr="00C236CA" w:rsidRDefault="00FD33CC" w:rsidP="00733FB7">
            <w:pPr>
              <w:spacing w:after="0" w:line="240" w:lineRule="auto"/>
              <w:jc w:val="center"/>
              <w:rPr>
                <w:sz w:val="24"/>
                <w:szCs w:val="24"/>
              </w:rPr>
            </w:pPr>
            <w:r w:rsidRPr="00C236CA">
              <w:rPr>
                <w:sz w:val="24"/>
                <w:szCs w:val="24"/>
              </w:rPr>
              <w:t>Agentes culturais negros e indígenas</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0711C8" w14:textId="77777777" w:rsidR="00FD33CC" w:rsidRPr="00C236CA" w:rsidRDefault="00FD33CC" w:rsidP="00733FB7">
            <w:pPr>
              <w:spacing w:after="0" w:line="240" w:lineRule="auto"/>
              <w:rPr>
                <w:sz w:val="24"/>
                <w:szCs w:val="24"/>
              </w:rPr>
            </w:pPr>
          </w:p>
          <w:p w14:paraId="5E420C28" w14:textId="77777777" w:rsidR="00FD33CC" w:rsidRPr="00C236CA" w:rsidRDefault="00FD33CC" w:rsidP="00733FB7">
            <w:pPr>
              <w:spacing w:after="0" w:line="240" w:lineRule="auto"/>
              <w:jc w:val="center"/>
              <w:rPr>
                <w:sz w:val="24"/>
                <w:szCs w:val="24"/>
              </w:rPr>
            </w:pPr>
            <w:r w:rsidRPr="00C236CA">
              <w:rPr>
                <w:sz w:val="24"/>
                <w:szCs w:val="24"/>
              </w:rPr>
              <w:t>5</w:t>
            </w:r>
          </w:p>
        </w:tc>
      </w:tr>
      <w:tr w:rsidR="00C236CA" w:rsidRPr="00C236CA" w14:paraId="1FD34F84" w14:textId="77777777" w:rsidTr="00733FB7">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83D21C" w14:textId="77777777" w:rsidR="00FD33CC" w:rsidRPr="00C236CA" w:rsidRDefault="00FD33CC" w:rsidP="00733FB7">
            <w:pPr>
              <w:shd w:val="clear" w:color="auto" w:fill="FFFFFF"/>
              <w:spacing w:before="240" w:after="240" w:line="240" w:lineRule="auto"/>
              <w:jc w:val="center"/>
              <w:rPr>
                <w:sz w:val="24"/>
                <w:szCs w:val="24"/>
              </w:rPr>
            </w:pPr>
            <w:r w:rsidRPr="00C236CA">
              <w:rPr>
                <w:b/>
                <w:sz w:val="24"/>
                <w:szCs w:val="24"/>
              </w:rPr>
              <w:t>J</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06358" w14:textId="77777777" w:rsidR="00FD33CC" w:rsidRPr="00C236CA" w:rsidRDefault="00FD33CC" w:rsidP="00733FB7">
            <w:pPr>
              <w:spacing w:after="0" w:line="240" w:lineRule="auto"/>
              <w:jc w:val="center"/>
              <w:rPr>
                <w:sz w:val="24"/>
                <w:szCs w:val="24"/>
              </w:rPr>
            </w:pPr>
            <w:r w:rsidRPr="00C236CA">
              <w:rPr>
                <w:sz w:val="24"/>
                <w:szCs w:val="24"/>
              </w:rPr>
              <w:t>Agentes culturais com deficiência</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02BD2" w14:textId="77777777" w:rsidR="00FD33CC" w:rsidRPr="00C236CA" w:rsidRDefault="00FD33CC" w:rsidP="00733FB7">
            <w:pPr>
              <w:spacing w:after="0" w:line="240" w:lineRule="auto"/>
              <w:rPr>
                <w:sz w:val="24"/>
                <w:szCs w:val="24"/>
              </w:rPr>
            </w:pPr>
          </w:p>
          <w:p w14:paraId="4AEDCCB6" w14:textId="77777777" w:rsidR="00FD33CC" w:rsidRPr="00C236CA" w:rsidRDefault="00FD33CC" w:rsidP="00733FB7">
            <w:pPr>
              <w:spacing w:after="0" w:line="240" w:lineRule="auto"/>
              <w:jc w:val="center"/>
              <w:rPr>
                <w:sz w:val="24"/>
                <w:szCs w:val="24"/>
              </w:rPr>
            </w:pPr>
            <w:r w:rsidRPr="00C236CA">
              <w:rPr>
                <w:sz w:val="24"/>
                <w:szCs w:val="24"/>
              </w:rPr>
              <w:t>5</w:t>
            </w:r>
          </w:p>
        </w:tc>
      </w:tr>
      <w:tr w:rsidR="00C236CA" w:rsidRPr="00C236CA" w14:paraId="39BA9967" w14:textId="77777777" w:rsidTr="00733FB7">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9E35ED" w14:textId="77777777" w:rsidR="00FD33CC" w:rsidRPr="00C236CA" w:rsidRDefault="00FD33CC" w:rsidP="00733FB7">
            <w:pPr>
              <w:shd w:val="clear" w:color="auto" w:fill="FFFFFF"/>
              <w:spacing w:before="240" w:after="240" w:line="240" w:lineRule="auto"/>
              <w:jc w:val="center"/>
              <w:rPr>
                <w:sz w:val="24"/>
                <w:szCs w:val="24"/>
              </w:rPr>
            </w:pPr>
            <w:r w:rsidRPr="00C236CA">
              <w:rPr>
                <w:b/>
                <w:sz w:val="24"/>
                <w:szCs w:val="24"/>
              </w:rPr>
              <w:t>K</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8776B3" w14:textId="77777777" w:rsidR="00FD33CC" w:rsidRPr="00C236CA" w:rsidRDefault="00FD33CC" w:rsidP="00733FB7">
            <w:pPr>
              <w:spacing w:after="0" w:line="240" w:lineRule="auto"/>
              <w:jc w:val="center"/>
              <w:rPr>
                <w:sz w:val="24"/>
                <w:szCs w:val="24"/>
              </w:rPr>
            </w:pPr>
            <w:r w:rsidRPr="00C236CA">
              <w:rPr>
                <w:sz w:val="24"/>
                <w:szCs w:val="24"/>
              </w:rPr>
              <w:t xml:space="preserve">Agentes culturais residentes </w:t>
            </w:r>
            <w:r w:rsidRPr="00C236CA">
              <w:rPr>
                <w:rFonts w:eastAsia="Arial"/>
                <w:sz w:val="24"/>
                <w:szCs w:val="24"/>
              </w:rPr>
              <w:t>em regiões não centrais</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E1944F" w14:textId="77777777" w:rsidR="00FD33CC" w:rsidRPr="00C236CA" w:rsidRDefault="00FD33CC" w:rsidP="00733FB7">
            <w:pPr>
              <w:spacing w:after="0" w:line="240" w:lineRule="auto"/>
              <w:rPr>
                <w:sz w:val="24"/>
                <w:szCs w:val="24"/>
              </w:rPr>
            </w:pPr>
          </w:p>
          <w:p w14:paraId="4C036806" w14:textId="77777777" w:rsidR="00FD33CC" w:rsidRPr="00C236CA" w:rsidRDefault="00FD33CC" w:rsidP="00733FB7">
            <w:pPr>
              <w:spacing w:after="0" w:line="240" w:lineRule="auto"/>
              <w:jc w:val="center"/>
              <w:rPr>
                <w:sz w:val="24"/>
                <w:szCs w:val="24"/>
              </w:rPr>
            </w:pPr>
            <w:r w:rsidRPr="00C236CA">
              <w:rPr>
                <w:sz w:val="24"/>
                <w:szCs w:val="24"/>
              </w:rPr>
              <w:t>5</w:t>
            </w:r>
          </w:p>
        </w:tc>
      </w:tr>
      <w:tr w:rsidR="00C236CA" w:rsidRPr="00C236CA" w14:paraId="065D7ABE" w14:textId="77777777" w:rsidTr="00733FB7">
        <w:trPr>
          <w:trHeight w:val="420"/>
        </w:trPr>
        <w:tc>
          <w:tcPr>
            <w:tcW w:w="515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9BDB7C" w14:textId="77777777" w:rsidR="00FD33CC" w:rsidRPr="00C236CA" w:rsidRDefault="00FD33CC" w:rsidP="00733FB7">
            <w:pPr>
              <w:shd w:val="clear" w:color="auto" w:fill="FFFFFF"/>
              <w:spacing w:before="240" w:after="240" w:line="240" w:lineRule="auto"/>
              <w:jc w:val="center"/>
              <w:rPr>
                <w:sz w:val="24"/>
                <w:szCs w:val="24"/>
              </w:rPr>
            </w:pPr>
            <w:r w:rsidRPr="00C236CA">
              <w:rPr>
                <w:b/>
                <w:sz w:val="24"/>
                <w:szCs w:val="24"/>
              </w:rPr>
              <w:t>PONTUAÇÃO EXTRA TOTAL</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40006E" w14:textId="77777777" w:rsidR="00FD33CC" w:rsidRPr="00C236CA" w:rsidRDefault="00FD33CC" w:rsidP="00733FB7">
            <w:pPr>
              <w:shd w:val="clear" w:color="auto" w:fill="FFFFFF"/>
              <w:spacing w:before="240" w:after="240" w:line="240" w:lineRule="auto"/>
              <w:jc w:val="center"/>
              <w:rPr>
                <w:sz w:val="24"/>
                <w:szCs w:val="24"/>
              </w:rPr>
            </w:pPr>
            <w:r w:rsidRPr="00C236CA">
              <w:rPr>
                <w:sz w:val="24"/>
                <w:szCs w:val="24"/>
              </w:rPr>
              <w:t>20 PONTOS</w:t>
            </w:r>
          </w:p>
        </w:tc>
      </w:tr>
    </w:tbl>
    <w:p w14:paraId="4B3A8B63" w14:textId="77777777" w:rsidR="00FD33CC" w:rsidRPr="00C236CA" w:rsidRDefault="00FD33CC" w:rsidP="00FD33CC">
      <w:pPr>
        <w:spacing w:after="0" w:line="240" w:lineRule="auto"/>
        <w:rPr>
          <w:sz w:val="24"/>
          <w:szCs w:val="24"/>
        </w:rPr>
      </w:pPr>
    </w:p>
    <w:tbl>
      <w:tblPr>
        <w:tblW w:w="9026" w:type="dxa"/>
        <w:tblLayout w:type="fixed"/>
        <w:tblLook w:val="0400" w:firstRow="0" w:lastRow="0" w:firstColumn="0" w:lastColumn="0" w:noHBand="0" w:noVBand="1"/>
      </w:tblPr>
      <w:tblGrid>
        <w:gridCol w:w="1584"/>
        <w:gridCol w:w="3960"/>
        <w:gridCol w:w="3482"/>
      </w:tblGrid>
      <w:tr w:rsidR="00C236CA" w:rsidRPr="00C236CA" w14:paraId="0EF58492" w14:textId="77777777" w:rsidTr="00733FB7">
        <w:trPr>
          <w:trHeight w:val="420"/>
        </w:trPr>
        <w:tc>
          <w:tcPr>
            <w:tcW w:w="902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022FEE" w14:textId="77777777" w:rsidR="00FD33CC" w:rsidRPr="00C236CA" w:rsidRDefault="00FD33CC" w:rsidP="00733FB7">
            <w:pPr>
              <w:spacing w:after="0" w:line="240" w:lineRule="auto"/>
              <w:jc w:val="center"/>
              <w:rPr>
                <w:sz w:val="24"/>
                <w:szCs w:val="24"/>
              </w:rPr>
            </w:pPr>
            <w:r w:rsidRPr="00C236CA">
              <w:rPr>
                <w:b/>
                <w:sz w:val="24"/>
                <w:szCs w:val="24"/>
              </w:rPr>
              <w:lastRenderedPageBreak/>
              <w:t>PONTUAÇÃO EXTRA PARA PROPONENTES PESSOAS JURÍDICAS E COLETIVOS OU GRUPOS CULTURAIS SEM CNPJ</w:t>
            </w:r>
          </w:p>
        </w:tc>
      </w:tr>
      <w:tr w:rsidR="00C236CA" w:rsidRPr="00C236CA" w14:paraId="75C55D2E" w14:textId="77777777" w:rsidTr="00733FB7">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EB96F9" w14:textId="77777777" w:rsidR="00FD33CC" w:rsidRPr="00C236CA" w:rsidRDefault="00FD33CC" w:rsidP="00733FB7">
            <w:pPr>
              <w:spacing w:after="0" w:line="240" w:lineRule="auto"/>
              <w:jc w:val="center"/>
              <w:rPr>
                <w:sz w:val="24"/>
                <w:szCs w:val="24"/>
              </w:rPr>
            </w:pPr>
            <w:r w:rsidRPr="00C236CA">
              <w:rPr>
                <w:b/>
                <w:sz w:val="24"/>
                <w:szCs w:val="24"/>
              </w:rPr>
              <w:t>Identificação do Ponto Extra</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0BC8AB" w14:textId="77777777" w:rsidR="00FD33CC" w:rsidRPr="00C236CA" w:rsidRDefault="00FD33CC" w:rsidP="00733FB7">
            <w:pPr>
              <w:spacing w:after="0" w:line="240" w:lineRule="auto"/>
              <w:jc w:val="center"/>
              <w:rPr>
                <w:sz w:val="24"/>
                <w:szCs w:val="24"/>
              </w:rPr>
            </w:pPr>
            <w:r w:rsidRPr="00C236CA">
              <w:rPr>
                <w:b/>
                <w:sz w:val="24"/>
                <w:szCs w:val="24"/>
              </w:rPr>
              <w:t>Descrição do Ponto Extra</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1E057D" w14:textId="77777777" w:rsidR="00FD33CC" w:rsidRPr="00C236CA" w:rsidRDefault="00FD33CC" w:rsidP="00733FB7">
            <w:pPr>
              <w:spacing w:after="0" w:line="240" w:lineRule="auto"/>
              <w:jc w:val="center"/>
              <w:rPr>
                <w:sz w:val="24"/>
                <w:szCs w:val="24"/>
              </w:rPr>
            </w:pPr>
            <w:r w:rsidRPr="00C236CA">
              <w:rPr>
                <w:b/>
                <w:sz w:val="24"/>
                <w:szCs w:val="24"/>
              </w:rPr>
              <w:t xml:space="preserve">Pontuação </w:t>
            </w:r>
          </w:p>
        </w:tc>
      </w:tr>
      <w:tr w:rsidR="00C236CA" w:rsidRPr="00C236CA" w14:paraId="66A94EC7" w14:textId="77777777" w:rsidTr="00733FB7">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4A692" w14:textId="77777777" w:rsidR="00FD33CC" w:rsidRPr="00C236CA" w:rsidRDefault="00FD33CC" w:rsidP="00733FB7">
            <w:pPr>
              <w:shd w:val="clear" w:color="auto" w:fill="FFFFFF"/>
              <w:spacing w:before="240" w:after="240" w:line="240" w:lineRule="auto"/>
              <w:jc w:val="center"/>
              <w:rPr>
                <w:b/>
                <w:sz w:val="24"/>
                <w:szCs w:val="24"/>
              </w:rPr>
            </w:pPr>
            <w:r w:rsidRPr="00C236CA">
              <w:rPr>
                <w:b/>
                <w:sz w:val="24"/>
                <w:szCs w:val="24"/>
              </w:rPr>
              <w:t>L</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C7086D" w14:textId="77777777" w:rsidR="00FD33CC" w:rsidRPr="00C236CA" w:rsidRDefault="00FD33CC" w:rsidP="00733FB7">
            <w:pPr>
              <w:spacing w:after="0" w:line="240" w:lineRule="auto"/>
              <w:jc w:val="center"/>
              <w:rPr>
                <w:sz w:val="24"/>
                <w:szCs w:val="24"/>
              </w:rPr>
            </w:pPr>
            <w:r w:rsidRPr="00C236CA">
              <w:rPr>
                <w:sz w:val="24"/>
                <w:szCs w:val="24"/>
              </w:rPr>
              <w:t>Pessoas jurídicas ou coletivos/grupos compostos majoritariamente por pessoas negras ou indígenas</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9B3230" w14:textId="77777777" w:rsidR="00FD33CC" w:rsidRPr="00C236CA" w:rsidRDefault="00FD33CC" w:rsidP="00733FB7">
            <w:pPr>
              <w:spacing w:after="240" w:line="240" w:lineRule="auto"/>
              <w:rPr>
                <w:sz w:val="24"/>
                <w:szCs w:val="24"/>
              </w:rPr>
            </w:pPr>
          </w:p>
          <w:p w14:paraId="66E12730" w14:textId="77777777" w:rsidR="00FD33CC" w:rsidRPr="00C236CA" w:rsidRDefault="00FD33CC" w:rsidP="00733FB7">
            <w:pPr>
              <w:spacing w:after="0" w:line="240" w:lineRule="auto"/>
              <w:jc w:val="center"/>
              <w:rPr>
                <w:sz w:val="24"/>
                <w:szCs w:val="24"/>
              </w:rPr>
            </w:pPr>
            <w:r w:rsidRPr="00C236CA">
              <w:rPr>
                <w:sz w:val="24"/>
                <w:szCs w:val="24"/>
              </w:rPr>
              <w:t>5</w:t>
            </w:r>
          </w:p>
        </w:tc>
      </w:tr>
      <w:tr w:rsidR="00C236CA" w:rsidRPr="00C236CA" w14:paraId="11C0CF25" w14:textId="77777777" w:rsidTr="00733FB7">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40092E" w14:textId="77777777" w:rsidR="00FD33CC" w:rsidRPr="00C236CA" w:rsidRDefault="00FD33CC" w:rsidP="00733FB7">
            <w:pPr>
              <w:shd w:val="clear" w:color="auto" w:fill="FFFFFF"/>
              <w:spacing w:before="240" w:after="240" w:line="240" w:lineRule="auto"/>
              <w:jc w:val="center"/>
              <w:rPr>
                <w:b/>
                <w:sz w:val="24"/>
                <w:szCs w:val="24"/>
              </w:rPr>
            </w:pPr>
            <w:r w:rsidRPr="00C236CA">
              <w:rPr>
                <w:b/>
                <w:sz w:val="24"/>
                <w:szCs w:val="24"/>
              </w:rPr>
              <w:t>M</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ACD7DF" w14:textId="77777777" w:rsidR="00FD33CC" w:rsidRPr="00C236CA" w:rsidRDefault="00FD33CC" w:rsidP="00733FB7">
            <w:pPr>
              <w:spacing w:after="0" w:line="240" w:lineRule="auto"/>
              <w:jc w:val="center"/>
              <w:rPr>
                <w:sz w:val="24"/>
                <w:szCs w:val="24"/>
              </w:rPr>
            </w:pPr>
            <w:r w:rsidRPr="00C236CA">
              <w:rPr>
                <w:sz w:val="24"/>
                <w:szCs w:val="24"/>
              </w:rPr>
              <w:t>Pessoas jurídicas compostas majoritariamente por mulheres</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E2354A" w14:textId="77777777" w:rsidR="00FD33CC" w:rsidRPr="00C236CA" w:rsidRDefault="00FD33CC" w:rsidP="00733FB7">
            <w:pPr>
              <w:spacing w:after="240" w:line="240" w:lineRule="auto"/>
              <w:rPr>
                <w:sz w:val="24"/>
                <w:szCs w:val="24"/>
              </w:rPr>
            </w:pPr>
          </w:p>
          <w:p w14:paraId="11234954" w14:textId="77777777" w:rsidR="00FD33CC" w:rsidRPr="00C236CA" w:rsidRDefault="00FD33CC" w:rsidP="00733FB7">
            <w:pPr>
              <w:spacing w:after="0" w:line="240" w:lineRule="auto"/>
              <w:jc w:val="center"/>
              <w:rPr>
                <w:sz w:val="24"/>
                <w:szCs w:val="24"/>
              </w:rPr>
            </w:pPr>
            <w:r w:rsidRPr="00C236CA">
              <w:rPr>
                <w:sz w:val="24"/>
                <w:szCs w:val="24"/>
              </w:rPr>
              <w:t>5</w:t>
            </w:r>
          </w:p>
        </w:tc>
      </w:tr>
      <w:tr w:rsidR="00C236CA" w:rsidRPr="00C236CA" w14:paraId="244EA3F8" w14:textId="77777777" w:rsidTr="00733FB7">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D777B0" w14:textId="77777777" w:rsidR="00FD33CC" w:rsidRPr="00C236CA" w:rsidRDefault="00FD33CC" w:rsidP="00733FB7">
            <w:pPr>
              <w:shd w:val="clear" w:color="auto" w:fill="FFFFFF"/>
              <w:spacing w:before="240" w:after="240" w:line="240" w:lineRule="auto"/>
              <w:jc w:val="center"/>
              <w:rPr>
                <w:b/>
                <w:sz w:val="24"/>
                <w:szCs w:val="24"/>
              </w:rPr>
            </w:pPr>
            <w:r w:rsidRPr="00C236CA">
              <w:rPr>
                <w:b/>
                <w:sz w:val="24"/>
                <w:szCs w:val="24"/>
              </w:rPr>
              <w:t>N</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176C15" w14:textId="77777777" w:rsidR="00FD33CC" w:rsidRPr="00C236CA" w:rsidRDefault="00FD33CC" w:rsidP="00733FB7">
            <w:pPr>
              <w:spacing w:after="0" w:line="240" w:lineRule="auto"/>
              <w:jc w:val="center"/>
              <w:rPr>
                <w:sz w:val="24"/>
                <w:szCs w:val="24"/>
              </w:rPr>
            </w:pPr>
            <w:r w:rsidRPr="00C236CA">
              <w:rPr>
                <w:sz w:val="24"/>
                <w:szCs w:val="24"/>
              </w:rPr>
              <w:t xml:space="preserve">Pessoas jurídicas sediadas em regiões de menor IDH ou coletivos/grupos pertencentes </w:t>
            </w:r>
            <w:r w:rsidRPr="00C236CA">
              <w:rPr>
                <w:rFonts w:eastAsia="Arial"/>
                <w:sz w:val="24"/>
                <w:szCs w:val="24"/>
              </w:rPr>
              <w:t>a regiões não centrais</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9A56F7" w14:textId="77777777" w:rsidR="00FD33CC" w:rsidRPr="00C236CA" w:rsidRDefault="00FD33CC" w:rsidP="00733FB7">
            <w:pPr>
              <w:spacing w:after="0" w:line="240" w:lineRule="auto"/>
              <w:rPr>
                <w:sz w:val="24"/>
                <w:szCs w:val="24"/>
              </w:rPr>
            </w:pPr>
          </w:p>
          <w:p w14:paraId="6E072CCD" w14:textId="77777777" w:rsidR="00FD33CC" w:rsidRPr="00C236CA" w:rsidRDefault="00FD33CC" w:rsidP="00733FB7">
            <w:pPr>
              <w:spacing w:after="0" w:line="240" w:lineRule="auto"/>
              <w:jc w:val="center"/>
              <w:rPr>
                <w:sz w:val="24"/>
                <w:szCs w:val="24"/>
              </w:rPr>
            </w:pPr>
            <w:r w:rsidRPr="00C236CA">
              <w:rPr>
                <w:sz w:val="24"/>
                <w:szCs w:val="24"/>
              </w:rPr>
              <w:t>5</w:t>
            </w:r>
          </w:p>
        </w:tc>
      </w:tr>
      <w:tr w:rsidR="00C236CA" w:rsidRPr="00C236CA" w14:paraId="54406F7B" w14:textId="77777777" w:rsidTr="00733FB7">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F51F5B" w14:textId="77777777" w:rsidR="00FD33CC" w:rsidRPr="00C236CA" w:rsidRDefault="00FD33CC" w:rsidP="00733FB7">
            <w:pPr>
              <w:shd w:val="clear" w:color="auto" w:fill="FFFFFF"/>
              <w:spacing w:before="240" w:after="240" w:line="240" w:lineRule="auto"/>
              <w:jc w:val="center"/>
              <w:rPr>
                <w:b/>
                <w:sz w:val="24"/>
                <w:szCs w:val="24"/>
              </w:rPr>
            </w:pPr>
          </w:p>
          <w:p w14:paraId="11C0E417" w14:textId="77777777" w:rsidR="00FD33CC" w:rsidRPr="00C236CA" w:rsidRDefault="00FD33CC" w:rsidP="00733FB7">
            <w:pPr>
              <w:shd w:val="clear" w:color="auto" w:fill="FFFFFF"/>
              <w:spacing w:after="240" w:line="240" w:lineRule="auto"/>
              <w:jc w:val="center"/>
              <w:rPr>
                <w:b/>
                <w:sz w:val="24"/>
                <w:szCs w:val="24"/>
              </w:rPr>
            </w:pPr>
          </w:p>
          <w:p w14:paraId="2FFB0DEA" w14:textId="77777777" w:rsidR="00FD33CC" w:rsidRPr="00C236CA" w:rsidRDefault="00FD33CC" w:rsidP="00733FB7">
            <w:pPr>
              <w:shd w:val="clear" w:color="auto" w:fill="FFFFFF"/>
              <w:spacing w:after="240" w:line="240" w:lineRule="auto"/>
              <w:jc w:val="center"/>
              <w:rPr>
                <w:b/>
                <w:sz w:val="24"/>
                <w:szCs w:val="24"/>
              </w:rPr>
            </w:pPr>
            <w:r w:rsidRPr="00C236CA">
              <w:rPr>
                <w:b/>
                <w:sz w:val="24"/>
                <w:szCs w:val="24"/>
              </w:rPr>
              <w:t>O</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518F64" w14:textId="77777777" w:rsidR="00FD33CC" w:rsidRPr="00C236CA" w:rsidRDefault="00FD33CC" w:rsidP="00733FB7">
            <w:pPr>
              <w:spacing w:after="0" w:line="240" w:lineRule="auto"/>
              <w:jc w:val="center"/>
              <w:rPr>
                <w:sz w:val="24"/>
                <w:szCs w:val="24"/>
              </w:rPr>
            </w:pPr>
            <w:r w:rsidRPr="00C236CA">
              <w:rPr>
                <w:sz w:val="24"/>
                <w:szCs w:val="24"/>
              </w:rPr>
              <w:t>Pessoas jurídicas ou coletivos/grupos com notória atuação em temáticas relacionadas a: pessoas negras, indígenas, pessoas com deficiência, mulheres, LGBTQIAP+, idosos, crianças, e demais grupos em situação de vulnerabilidade econômica e/ou social</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F6D0CF" w14:textId="77777777" w:rsidR="00FD33CC" w:rsidRPr="00C236CA" w:rsidRDefault="00FD33CC" w:rsidP="00733FB7">
            <w:pPr>
              <w:spacing w:after="240" w:line="240" w:lineRule="auto"/>
              <w:rPr>
                <w:sz w:val="24"/>
                <w:szCs w:val="24"/>
              </w:rPr>
            </w:pPr>
            <w:r w:rsidRPr="00C236CA">
              <w:rPr>
                <w:sz w:val="24"/>
                <w:szCs w:val="24"/>
              </w:rPr>
              <w:br/>
            </w:r>
            <w:r w:rsidRPr="00C236CA">
              <w:rPr>
                <w:sz w:val="24"/>
                <w:szCs w:val="24"/>
              </w:rPr>
              <w:br/>
            </w:r>
          </w:p>
          <w:p w14:paraId="33B57B1A" w14:textId="77777777" w:rsidR="00FD33CC" w:rsidRPr="00C236CA" w:rsidRDefault="00FD33CC" w:rsidP="00733FB7">
            <w:pPr>
              <w:spacing w:after="0" w:line="240" w:lineRule="auto"/>
              <w:jc w:val="center"/>
              <w:rPr>
                <w:sz w:val="24"/>
                <w:szCs w:val="24"/>
              </w:rPr>
            </w:pPr>
            <w:r w:rsidRPr="00C236CA">
              <w:rPr>
                <w:sz w:val="24"/>
                <w:szCs w:val="24"/>
              </w:rPr>
              <w:t>5</w:t>
            </w:r>
          </w:p>
        </w:tc>
      </w:tr>
      <w:tr w:rsidR="00C236CA" w:rsidRPr="00C236CA" w14:paraId="58886E45" w14:textId="77777777" w:rsidTr="00733FB7">
        <w:trPr>
          <w:trHeight w:val="420"/>
        </w:trPr>
        <w:tc>
          <w:tcPr>
            <w:tcW w:w="554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1B61F" w14:textId="77777777" w:rsidR="00FD33CC" w:rsidRPr="00C236CA" w:rsidRDefault="00FD33CC" w:rsidP="00733FB7">
            <w:pPr>
              <w:shd w:val="clear" w:color="auto" w:fill="FFFFFF"/>
              <w:spacing w:before="240" w:after="240" w:line="240" w:lineRule="auto"/>
              <w:jc w:val="center"/>
              <w:rPr>
                <w:sz w:val="24"/>
                <w:szCs w:val="24"/>
              </w:rPr>
            </w:pPr>
            <w:r w:rsidRPr="00C236CA">
              <w:rPr>
                <w:b/>
                <w:sz w:val="24"/>
                <w:szCs w:val="24"/>
              </w:rPr>
              <w:t>PONTUAÇÃO EXTRA TOTAL</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4A771" w14:textId="77777777" w:rsidR="00FD33CC" w:rsidRPr="00C236CA" w:rsidRDefault="00FD33CC" w:rsidP="00733FB7">
            <w:pPr>
              <w:shd w:val="clear" w:color="auto" w:fill="FFFFFF"/>
              <w:spacing w:before="240" w:after="240" w:line="240" w:lineRule="auto"/>
              <w:jc w:val="center"/>
              <w:rPr>
                <w:sz w:val="24"/>
                <w:szCs w:val="24"/>
              </w:rPr>
            </w:pPr>
            <w:r w:rsidRPr="00C236CA">
              <w:rPr>
                <w:sz w:val="24"/>
                <w:szCs w:val="24"/>
              </w:rPr>
              <w:t>20 PONTOS</w:t>
            </w:r>
          </w:p>
        </w:tc>
      </w:tr>
    </w:tbl>
    <w:p w14:paraId="04FB2D34" w14:textId="77777777" w:rsidR="00FD33CC" w:rsidRPr="00C236CA" w:rsidRDefault="00FD33CC" w:rsidP="00FD33CC">
      <w:pPr>
        <w:spacing w:before="120" w:after="120" w:line="240" w:lineRule="auto"/>
        <w:ind w:right="120"/>
        <w:jc w:val="both"/>
        <w:rPr>
          <w:sz w:val="24"/>
          <w:szCs w:val="24"/>
        </w:rPr>
      </w:pPr>
    </w:p>
    <w:p w14:paraId="3301D917" w14:textId="77777777" w:rsidR="00FD33CC" w:rsidRPr="00C236CA" w:rsidRDefault="00FD33CC" w:rsidP="00FD33CC">
      <w:pPr>
        <w:pStyle w:val="PargrafodaLista"/>
        <w:numPr>
          <w:ilvl w:val="0"/>
          <w:numId w:val="11"/>
        </w:numPr>
        <w:spacing w:before="120" w:after="120" w:line="276" w:lineRule="auto"/>
        <w:ind w:right="120"/>
        <w:jc w:val="both"/>
        <w:rPr>
          <w:sz w:val="24"/>
          <w:szCs w:val="24"/>
        </w:rPr>
      </w:pPr>
      <w:r w:rsidRPr="00C236CA">
        <w:rPr>
          <w:sz w:val="24"/>
          <w:szCs w:val="24"/>
        </w:rPr>
        <w:t xml:space="preserve">A pontuação final de cada candidatura será por consenso dos membros da comissão, sendo o valor máximo atribuído a cada inscrito o total de 90 pontos. </w:t>
      </w:r>
    </w:p>
    <w:p w14:paraId="68F21FD8" w14:textId="77777777" w:rsidR="00FD33CC" w:rsidRPr="00C236CA" w:rsidRDefault="00FD33CC" w:rsidP="00FD33CC">
      <w:pPr>
        <w:pStyle w:val="PargrafodaLista"/>
        <w:numPr>
          <w:ilvl w:val="0"/>
          <w:numId w:val="11"/>
        </w:numPr>
        <w:spacing w:before="120" w:after="120" w:line="240" w:lineRule="auto"/>
        <w:ind w:right="120"/>
        <w:jc w:val="both"/>
        <w:rPr>
          <w:sz w:val="24"/>
          <w:szCs w:val="24"/>
        </w:rPr>
      </w:pPr>
      <w:r w:rsidRPr="00C236CA">
        <w:rPr>
          <w:sz w:val="24"/>
          <w:szCs w:val="24"/>
        </w:rPr>
        <w:t>Os critérios gerais são eliminatórios de modo que o agente cultural que receber pontuação 0 em algum dos critérios será desclassificado do Edital.</w:t>
      </w:r>
    </w:p>
    <w:p w14:paraId="2BBC8F2A" w14:textId="77777777" w:rsidR="00FD33CC" w:rsidRPr="00C236CA" w:rsidRDefault="00FD33CC" w:rsidP="00FD33CC">
      <w:pPr>
        <w:pStyle w:val="PargrafodaLista"/>
        <w:numPr>
          <w:ilvl w:val="0"/>
          <w:numId w:val="11"/>
        </w:numPr>
        <w:spacing w:before="120" w:after="120" w:line="240" w:lineRule="auto"/>
        <w:ind w:right="120"/>
        <w:jc w:val="both"/>
        <w:rPr>
          <w:sz w:val="24"/>
          <w:szCs w:val="24"/>
        </w:rPr>
      </w:pPr>
      <w:r w:rsidRPr="00C236CA">
        <w:rPr>
          <w:sz w:val="24"/>
          <w:szCs w:val="24"/>
        </w:rPr>
        <w:t>Os bônus de pontuação são cumulativos e não constituem critérios obrigatórios</w:t>
      </w:r>
      <w:sdt>
        <w:sdtPr>
          <w:tag w:val="goog_rdk_20"/>
          <w:id w:val="263271691"/>
          <w:showingPlcHdr/>
        </w:sdtPr>
        <w:sdtContent>
          <w:r w:rsidRPr="00C236CA">
            <w:t xml:space="preserve">     </w:t>
          </w:r>
        </w:sdtContent>
      </w:sdt>
      <w:r w:rsidRPr="00C236CA">
        <w:rPr>
          <w:sz w:val="24"/>
          <w:szCs w:val="24"/>
        </w:rPr>
        <w:t xml:space="preserve"> de modo que a pontuação 0 em algum dos pontos bônus não desclassifica o agente cultural. </w:t>
      </w:r>
    </w:p>
    <w:p w14:paraId="7BCD1519" w14:textId="77777777" w:rsidR="00FD33CC" w:rsidRPr="00C236CA" w:rsidRDefault="00FD33CC" w:rsidP="00FD33CC">
      <w:pPr>
        <w:pStyle w:val="PargrafodaLista"/>
        <w:numPr>
          <w:ilvl w:val="0"/>
          <w:numId w:val="9"/>
        </w:numPr>
        <w:spacing w:after="0" w:line="276" w:lineRule="auto"/>
        <w:jc w:val="both"/>
        <w:rPr>
          <w:rFonts w:eastAsia="Arial"/>
          <w:sz w:val="24"/>
          <w:szCs w:val="24"/>
        </w:rPr>
      </w:pPr>
      <w:r w:rsidRPr="00C236CA">
        <w:rPr>
          <w:rFonts w:eastAsia="Arial"/>
          <w:sz w:val="24"/>
          <w:szCs w:val="24"/>
        </w:rPr>
        <w:t xml:space="preserve">Em caso de empate, serão utilizados para fins de classificação a maior nota nos critérios de acordo com a ordem abaixo definida: A, B, C, D, E, respectivamente. </w:t>
      </w:r>
    </w:p>
    <w:p w14:paraId="05AF4DEE" w14:textId="77777777" w:rsidR="00FD33CC" w:rsidRPr="00C236CA" w:rsidRDefault="00FD33CC" w:rsidP="00FD33CC">
      <w:pPr>
        <w:pStyle w:val="PargrafodaLista"/>
        <w:numPr>
          <w:ilvl w:val="0"/>
          <w:numId w:val="9"/>
        </w:numPr>
        <w:spacing w:after="0" w:line="276" w:lineRule="auto"/>
        <w:jc w:val="both"/>
        <w:rPr>
          <w:rFonts w:eastAsia="Arial"/>
          <w:sz w:val="24"/>
          <w:szCs w:val="24"/>
        </w:rPr>
      </w:pPr>
      <w:r w:rsidRPr="00C236CA">
        <w:rPr>
          <w:rFonts w:eastAsia="Arial"/>
          <w:sz w:val="24"/>
          <w:szCs w:val="24"/>
        </w:rPr>
        <w:t xml:space="preserve">Caso nenhum dos critérios acima elencados seja capaz de promover o desempate será adotado o critério de desempate por sorteio organizado pela Comissão de Seleção e com descrição do processo apresentado em ata.  </w:t>
      </w:r>
    </w:p>
    <w:p w14:paraId="314D6207" w14:textId="77777777" w:rsidR="00FD33CC" w:rsidRPr="00C236CA" w:rsidRDefault="00FD33CC" w:rsidP="00FD33CC">
      <w:pPr>
        <w:pStyle w:val="PargrafodaLista"/>
        <w:numPr>
          <w:ilvl w:val="0"/>
          <w:numId w:val="9"/>
        </w:numPr>
        <w:spacing w:after="0" w:line="276" w:lineRule="auto"/>
        <w:jc w:val="both"/>
        <w:rPr>
          <w:rFonts w:eastAsia="Arial"/>
          <w:sz w:val="24"/>
          <w:szCs w:val="24"/>
        </w:rPr>
      </w:pPr>
      <w:r w:rsidRPr="00C236CA">
        <w:rPr>
          <w:rFonts w:eastAsia="Arial"/>
          <w:sz w:val="24"/>
          <w:szCs w:val="24"/>
        </w:rPr>
        <w:lastRenderedPageBreak/>
        <w:t>Serão considerados aptos os agentes culturais que receberem nota final igual ou superior a 40 pontos.</w:t>
      </w:r>
    </w:p>
    <w:p w14:paraId="00B673B9" w14:textId="77777777" w:rsidR="00FD33CC" w:rsidRPr="00C236CA" w:rsidRDefault="00FD33CC" w:rsidP="00FD33CC">
      <w:pPr>
        <w:pStyle w:val="PargrafodaLista"/>
        <w:numPr>
          <w:ilvl w:val="0"/>
          <w:numId w:val="9"/>
        </w:numPr>
        <w:spacing w:after="0" w:line="276" w:lineRule="auto"/>
        <w:jc w:val="both"/>
        <w:rPr>
          <w:rFonts w:eastAsia="Arial"/>
          <w:sz w:val="24"/>
          <w:szCs w:val="24"/>
        </w:rPr>
      </w:pPr>
      <w:r w:rsidRPr="00C236CA">
        <w:rPr>
          <w:rFonts w:eastAsia="Arial"/>
          <w:sz w:val="24"/>
          <w:szCs w:val="24"/>
        </w:rPr>
        <w:t xml:space="preserve">A falsidade de informações acarretará desclassificação, podendo ensejar, ainda, a aplicação de sanções administrativas ou criminais. </w:t>
      </w:r>
    </w:p>
    <w:p w14:paraId="72823720" w14:textId="77777777" w:rsidR="00FD33CC" w:rsidRPr="00C236CA" w:rsidRDefault="00FD33CC" w:rsidP="00FD33CC">
      <w:pPr>
        <w:pStyle w:val="PargrafodaLista"/>
        <w:numPr>
          <w:ilvl w:val="0"/>
          <w:numId w:val="9"/>
        </w:numPr>
        <w:spacing w:after="0" w:line="276" w:lineRule="auto"/>
        <w:jc w:val="both"/>
        <w:rPr>
          <w:rFonts w:eastAsia="Arial"/>
          <w:sz w:val="24"/>
          <w:szCs w:val="24"/>
        </w:rPr>
      </w:pPr>
      <w:r w:rsidRPr="00C236CA">
        <w:rPr>
          <w:sz w:val="24"/>
          <w:szCs w:val="24"/>
        </w:rPr>
        <w:t>Serão desclassificados os projetos que:</w:t>
      </w:r>
    </w:p>
    <w:p w14:paraId="0889CC4D" w14:textId="77777777" w:rsidR="00FD33CC" w:rsidRPr="00C236CA" w:rsidRDefault="00FD33CC" w:rsidP="00FD33CC">
      <w:pPr>
        <w:spacing w:before="120" w:after="120" w:line="240" w:lineRule="auto"/>
        <w:ind w:left="1416" w:right="120"/>
        <w:jc w:val="both"/>
        <w:rPr>
          <w:sz w:val="24"/>
          <w:szCs w:val="24"/>
        </w:rPr>
      </w:pPr>
      <w:r w:rsidRPr="00C236CA">
        <w:rPr>
          <w:sz w:val="24"/>
          <w:szCs w:val="24"/>
        </w:rPr>
        <w:t>I - receberam nota 0 em qualquer dos critérios obrigatórios; </w:t>
      </w:r>
    </w:p>
    <w:p w14:paraId="296F66CA" w14:textId="77777777" w:rsidR="00FD33CC" w:rsidRPr="00C236CA" w:rsidRDefault="00FD33CC" w:rsidP="00FD33CC">
      <w:pPr>
        <w:spacing w:before="120" w:after="120" w:line="240" w:lineRule="auto"/>
        <w:ind w:left="1416" w:right="120"/>
        <w:jc w:val="both"/>
        <w:rPr>
          <w:sz w:val="24"/>
          <w:szCs w:val="24"/>
        </w:rPr>
      </w:pPr>
      <w:r w:rsidRPr="00C236CA">
        <w:rPr>
          <w:sz w:val="24"/>
          <w:szCs w:val="24"/>
        </w:rPr>
        <w:t>II - apresentem quaisquer formas de preconceito de origem, raça, etnia, gênero, cor, idade ou outras formas de discriminação</w:t>
      </w:r>
      <w:sdt>
        <w:sdtPr>
          <w:tag w:val="goog_rdk_22"/>
          <w:id w:val="84199131"/>
          <w:showingPlcHdr/>
        </w:sdtPr>
        <w:sdtContent>
          <w:r w:rsidRPr="00C236CA">
            <w:t xml:space="preserve">     </w:t>
          </w:r>
        </w:sdtContent>
      </w:sdt>
      <w:r w:rsidRPr="00C236CA">
        <w:rPr>
          <w:sz w:val="24"/>
          <w:szCs w:val="24"/>
        </w:rPr>
        <w:t>, com fundamento no disposto no </w:t>
      </w:r>
      <w:hyperlink r:id="rId20" w:anchor="art3iv">
        <w:r w:rsidRPr="00C236CA">
          <w:rPr>
            <w:sz w:val="24"/>
            <w:szCs w:val="24"/>
          </w:rPr>
          <w:t>inciso IV do caput do art. 3º da Constituição,</w:t>
        </w:r>
      </w:hyperlink>
      <w:r w:rsidRPr="00C236CA">
        <w:rPr>
          <w:sz w:val="24"/>
          <w:szCs w:val="24"/>
        </w:rPr>
        <w:t> garantidos o contraditório e a ampla defesa.</w:t>
      </w:r>
    </w:p>
    <w:p w14:paraId="31C70B6E" w14:textId="77777777" w:rsidR="00FD33CC" w:rsidRPr="00C236CA" w:rsidRDefault="00FD33CC" w:rsidP="00FD33CC">
      <w:pPr>
        <w:numPr>
          <w:ilvl w:val="0"/>
          <w:numId w:val="10"/>
        </w:numPr>
        <w:spacing w:before="120" w:after="120" w:line="240" w:lineRule="auto"/>
        <w:ind w:left="840" w:right="120" w:firstLine="0"/>
        <w:jc w:val="both"/>
        <w:rPr>
          <w:sz w:val="24"/>
          <w:szCs w:val="24"/>
        </w:rPr>
      </w:pPr>
      <w:r w:rsidRPr="00C236CA">
        <w:rPr>
          <w:sz w:val="24"/>
          <w:szCs w:val="24"/>
        </w:rPr>
        <w:t>A falsidade de informações acarretará desclassificação, podendo ensejar, ainda, a aplicação de sanções administrativas ou criminais.</w:t>
      </w:r>
    </w:p>
    <w:p w14:paraId="1FCBE29B" w14:textId="77777777" w:rsidR="008D708D" w:rsidRPr="00C236CA" w:rsidRDefault="008D708D" w:rsidP="0087281A">
      <w:pPr>
        <w:jc w:val="center"/>
        <w:rPr>
          <w:rFonts w:cstheme="minorHAnsi"/>
          <w:sz w:val="24"/>
          <w:szCs w:val="24"/>
        </w:rPr>
      </w:pPr>
    </w:p>
    <w:p w14:paraId="2C7BDA41" w14:textId="77777777" w:rsidR="00C236CA" w:rsidRPr="00C236CA" w:rsidRDefault="00C236CA" w:rsidP="0087281A">
      <w:pPr>
        <w:jc w:val="center"/>
        <w:rPr>
          <w:rFonts w:cstheme="minorHAnsi"/>
          <w:sz w:val="24"/>
          <w:szCs w:val="24"/>
        </w:rPr>
      </w:pPr>
    </w:p>
    <w:p w14:paraId="2670BBD1" w14:textId="77777777" w:rsidR="00C236CA" w:rsidRPr="00C236CA" w:rsidRDefault="00C236CA" w:rsidP="0087281A">
      <w:pPr>
        <w:jc w:val="center"/>
        <w:rPr>
          <w:rFonts w:cstheme="minorHAnsi"/>
          <w:sz w:val="24"/>
          <w:szCs w:val="24"/>
        </w:rPr>
      </w:pPr>
    </w:p>
    <w:p w14:paraId="4DE21059" w14:textId="77777777" w:rsidR="00C236CA" w:rsidRPr="00C236CA" w:rsidRDefault="00C236CA" w:rsidP="0087281A">
      <w:pPr>
        <w:jc w:val="center"/>
        <w:rPr>
          <w:rFonts w:cstheme="minorHAnsi"/>
          <w:sz w:val="24"/>
          <w:szCs w:val="24"/>
        </w:rPr>
      </w:pPr>
    </w:p>
    <w:p w14:paraId="749A14D9" w14:textId="77777777" w:rsidR="00C236CA" w:rsidRPr="00C236CA" w:rsidRDefault="00C236CA" w:rsidP="0087281A">
      <w:pPr>
        <w:jc w:val="center"/>
        <w:rPr>
          <w:rFonts w:cstheme="minorHAnsi"/>
          <w:sz w:val="24"/>
          <w:szCs w:val="24"/>
        </w:rPr>
      </w:pPr>
    </w:p>
    <w:p w14:paraId="561EC5F6" w14:textId="77777777" w:rsidR="00C236CA" w:rsidRPr="00C236CA" w:rsidRDefault="00C236CA" w:rsidP="0087281A">
      <w:pPr>
        <w:jc w:val="center"/>
        <w:rPr>
          <w:rFonts w:cstheme="minorHAnsi"/>
          <w:sz w:val="24"/>
          <w:szCs w:val="24"/>
        </w:rPr>
      </w:pPr>
    </w:p>
    <w:p w14:paraId="759D5564" w14:textId="77777777" w:rsidR="00C236CA" w:rsidRPr="00C236CA" w:rsidRDefault="00C236CA" w:rsidP="0087281A">
      <w:pPr>
        <w:jc w:val="center"/>
        <w:rPr>
          <w:rFonts w:cstheme="minorHAnsi"/>
          <w:sz w:val="24"/>
          <w:szCs w:val="24"/>
        </w:rPr>
      </w:pPr>
    </w:p>
    <w:p w14:paraId="2FE1D42A" w14:textId="77777777" w:rsidR="00C236CA" w:rsidRPr="00C236CA" w:rsidRDefault="00C236CA" w:rsidP="0087281A">
      <w:pPr>
        <w:jc w:val="center"/>
        <w:rPr>
          <w:rFonts w:cstheme="minorHAnsi"/>
          <w:sz w:val="24"/>
          <w:szCs w:val="24"/>
        </w:rPr>
      </w:pPr>
    </w:p>
    <w:p w14:paraId="05952C66" w14:textId="77777777" w:rsidR="00C236CA" w:rsidRPr="00C236CA" w:rsidRDefault="00C236CA" w:rsidP="0087281A">
      <w:pPr>
        <w:jc w:val="center"/>
        <w:rPr>
          <w:rFonts w:cstheme="minorHAnsi"/>
          <w:sz w:val="24"/>
          <w:szCs w:val="24"/>
        </w:rPr>
      </w:pPr>
    </w:p>
    <w:p w14:paraId="46D4F010" w14:textId="77777777" w:rsidR="00C236CA" w:rsidRPr="00C236CA" w:rsidRDefault="00C236CA" w:rsidP="0087281A">
      <w:pPr>
        <w:jc w:val="center"/>
        <w:rPr>
          <w:rFonts w:cstheme="minorHAnsi"/>
          <w:sz w:val="24"/>
          <w:szCs w:val="24"/>
        </w:rPr>
      </w:pPr>
    </w:p>
    <w:p w14:paraId="720A79B0" w14:textId="77777777" w:rsidR="00C236CA" w:rsidRPr="00C236CA" w:rsidRDefault="00C236CA" w:rsidP="0087281A">
      <w:pPr>
        <w:jc w:val="center"/>
        <w:rPr>
          <w:rFonts w:cstheme="minorHAnsi"/>
          <w:sz w:val="24"/>
          <w:szCs w:val="24"/>
        </w:rPr>
      </w:pPr>
    </w:p>
    <w:p w14:paraId="16EB5A03" w14:textId="77777777" w:rsidR="00C236CA" w:rsidRPr="00C236CA" w:rsidRDefault="00C236CA" w:rsidP="0087281A">
      <w:pPr>
        <w:jc w:val="center"/>
        <w:rPr>
          <w:rFonts w:cstheme="minorHAnsi"/>
          <w:sz w:val="24"/>
          <w:szCs w:val="24"/>
        </w:rPr>
      </w:pPr>
    </w:p>
    <w:p w14:paraId="5DE8EF58" w14:textId="77777777" w:rsidR="00C236CA" w:rsidRPr="00C236CA" w:rsidRDefault="00C236CA" w:rsidP="0087281A">
      <w:pPr>
        <w:jc w:val="center"/>
        <w:rPr>
          <w:rFonts w:cstheme="minorHAnsi"/>
          <w:sz w:val="24"/>
          <w:szCs w:val="24"/>
        </w:rPr>
      </w:pPr>
    </w:p>
    <w:p w14:paraId="4C32DD08" w14:textId="77777777" w:rsidR="00C236CA" w:rsidRPr="00C236CA" w:rsidRDefault="00C236CA" w:rsidP="0087281A">
      <w:pPr>
        <w:jc w:val="center"/>
        <w:rPr>
          <w:rFonts w:cstheme="minorHAnsi"/>
          <w:sz w:val="24"/>
          <w:szCs w:val="24"/>
        </w:rPr>
      </w:pPr>
    </w:p>
    <w:p w14:paraId="5656627B" w14:textId="77777777" w:rsidR="00C236CA" w:rsidRPr="00C236CA" w:rsidRDefault="00C236CA" w:rsidP="0087281A">
      <w:pPr>
        <w:jc w:val="center"/>
        <w:rPr>
          <w:rFonts w:cstheme="minorHAnsi"/>
          <w:sz w:val="24"/>
          <w:szCs w:val="24"/>
        </w:rPr>
      </w:pPr>
    </w:p>
    <w:p w14:paraId="4B0CFC13" w14:textId="77777777" w:rsidR="00C236CA" w:rsidRPr="00C236CA" w:rsidRDefault="00C236CA" w:rsidP="0087281A">
      <w:pPr>
        <w:jc w:val="center"/>
        <w:rPr>
          <w:rFonts w:cstheme="minorHAnsi"/>
          <w:sz w:val="24"/>
          <w:szCs w:val="24"/>
        </w:rPr>
      </w:pPr>
    </w:p>
    <w:p w14:paraId="4C2F3440" w14:textId="77777777" w:rsidR="00C236CA" w:rsidRPr="00C236CA" w:rsidRDefault="00C236CA" w:rsidP="0087281A">
      <w:pPr>
        <w:jc w:val="center"/>
        <w:rPr>
          <w:rFonts w:cstheme="minorHAnsi"/>
          <w:sz w:val="24"/>
          <w:szCs w:val="24"/>
        </w:rPr>
      </w:pPr>
    </w:p>
    <w:p w14:paraId="49F462CD" w14:textId="77777777" w:rsidR="00C236CA" w:rsidRPr="00C236CA" w:rsidRDefault="00C236CA" w:rsidP="0087281A">
      <w:pPr>
        <w:jc w:val="center"/>
        <w:rPr>
          <w:rFonts w:cstheme="minorHAnsi"/>
          <w:sz w:val="24"/>
          <w:szCs w:val="24"/>
        </w:rPr>
      </w:pPr>
    </w:p>
    <w:p w14:paraId="3F7F2D5C" w14:textId="77777777" w:rsidR="00C236CA" w:rsidRPr="00C236CA" w:rsidRDefault="00C236CA" w:rsidP="0087281A">
      <w:pPr>
        <w:jc w:val="center"/>
        <w:rPr>
          <w:rFonts w:cstheme="minorHAnsi"/>
          <w:sz w:val="24"/>
          <w:szCs w:val="24"/>
        </w:rPr>
      </w:pPr>
    </w:p>
    <w:p w14:paraId="22A67B27" w14:textId="77777777" w:rsidR="00C236CA" w:rsidRPr="00C236CA" w:rsidRDefault="00C236CA" w:rsidP="00C236CA">
      <w:pPr>
        <w:spacing w:after="120"/>
        <w:jc w:val="center"/>
        <w:rPr>
          <w:b/>
          <w:bCs/>
          <w:sz w:val="24"/>
          <w:szCs w:val="24"/>
        </w:rPr>
      </w:pPr>
      <w:r w:rsidRPr="00C236CA">
        <w:rPr>
          <w:b/>
          <w:bCs/>
          <w:sz w:val="24"/>
          <w:szCs w:val="24"/>
        </w:rPr>
        <w:lastRenderedPageBreak/>
        <w:t xml:space="preserve">ANEXO IV </w:t>
      </w:r>
    </w:p>
    <w:p w14:paraId="67CF4A14" w14:textId="77777777" w:rsidR="00C236CA" w:rsidRPr="00C236CA" w:rsidRDefault="00C236CA" w:rsidP="00C236CA">
      <w:pPr>
        <w:spacing w:after="120"/>
        <w:ind w:left="100"/>
        <w:jc w:val="center"/>
        <w:rPr>
          <w:b/>
          <w:sz w:val="24"/>
          <w:szCs w:val="24"/>
        </w:rPr>
      </w:pPr>
      <w:r w:rsidRPr="00C236CA">
        <w:rPr>
          <w:b/>
          <w:sz w:val="24"/>
          <w:szCs w:val="24"/>
        </w:rPr>
        <w:t>TERMO DE EXECUÇÃO CULTURAL</w:t>
      </w:r>
    </w:p>
    <w:p w14:paraId="1659C2FA" w14:textId="77777777" w:rsidR="00C236CA" w:rsidRPr="00C236CA" w:rsidRDefault="00C236CA" w:rsidP="00C236CA">
      <w:pPr>
        <w:spacing w:after="120"/>
        <w:ind w:left="100"/>
        <w:jc w:val="center"/>
        <w:rPr>
          <w:b/>
          <w:sz w:val="24"/>
          <w:szCs w:val="24"/>
        </w:rPr>
      </w:pPr>
    </w:p>
    <w:p w14:paraId="0C999EE8" w14:textId="77777777" w:rsidR="00C236CA" w:rsidRPr="00C236CA" w:rsidRDefault="00C236CA" w:rsidP="00C236CA">
      <w:pPr>
        <w:spacing w:after="120"/>
        <w:ind w:left="100"/>
        <w:jc w:val="both"/>
        <w:rPr>
          <w:sz w:val="24"/>
          <w:szCs w:val="24"/>
        </w:rPr>
      </w:pPr>
      <w:r w:rsidRPr="00C236CA">
        <w:rPr>
          <w:sz w:val="24"/>
          <w:szCs w:val="24"/>
        </w:rPr>
        <w:t>TERMO DE EXECUÇÃO CULTURAL Nº [INDICAR NÚMERO]/[INDICAR ANO] TENDO POR OBJETO A CONCESSÃO DE APOIO FINANCEIRO A AÇÕES CULTURAIS CONTEMPLADAS PELO EDITAL nº XX/2024</w:t>
      </w:r>
      <w:r w:rsidRPr="00C236CA">
        <w:rPr>
          <w:i/>
          <w:iCs/>
          <w:sz w:val="24"/>
          <w:szCs w:val="24"/>
        </w:rPr>
        <w:t xml:space="preserve"> –,</w:t>
      </w:r>
      <w:r w:rsidRPr="00C236CA">
        <w:rPr>
          <w:sz w:val="24"/>
          <w:szCs w:val="24"/>
        </w:rPr>
        <w:t xml:space="preserve"> NOS TERMOS DA LEI Nº 14.399/2022 (PNAB), DA LEI Nº 14.903/2024 (MARCO REGULATÓRIO DO FOMENTO À CULTURA), DO DECRETO N. 11.740/2023 (DECRETO PNAB) E DO DECRETO Nº 11.453/2023 (DECRETO DE FOMENTO).</w:t>
      </w:r>
    </w:p>
    <w:p w14:paraId="7C71D297" w14:textId="77777777" w:rsidR="00C236CA" w:rsidRPr="00C236CA" w:rsidRDefault="00C236CA" w:rsidP="00C236CA">
      <w:pPr>
        <w:spacing w:after="100"/>
        <w:ind w:left="100"/>
        <w:jc w:val="both"/>
        <w:rPr>
          <w:sz w:val="24"/>
          <w:szCs w:val="24"/>
        </w:rPr>
      </w:pPr>
    </w:p>
    <w:p w14:paraId="35A8E06B" w14:textId="77777777" w:rsidR="00C236CA" w:rsidRPr="00C236CA" w:rsidRDefault="00C236CA" w:rsidP="00C236CA">
      <w:pPr>
        <w:spacing w:after="100"/>
        <w:ind w:left="100"/>
        <w:jc w:val="both"/>
        <w:rPr>
          <w:b/>
          <w:bCs/>
          <w:sz w:val="24"/>
          <w:szCs w:val="24"/>
        </w:rPr>
      </w:pPr>
      <w:r w:rsidRPr="00C236CA">
        <w:rPr>
          <w:b/>
          <w:bCs/>
          <w:sz w:val="24"/>
          <w:szCs w:val="24"/>
        </w:rPr>
        <w:t>1. PARTES</w:t>
      </w:r>
    </w:p>
    <w:p w14:paraId="2AB64290" w14:textId="77777777" w:rsidR="00C236CA" w:rsidRPr="00C236CA" w:rsidRDefault="00C236CA" w:rsidP="00C236CA">
      <w:pPr>
        <w:spacing w:after="100"/>
        <w:ind w:left="100"/>
        <w:jc w:val="both"/>
        <w:rPr>
          <w:sz w:val="24"/>
          <w:szCs w:val="24"/>
        </w:rPr>
      </w:pPr>
      <w:r w:rsidRPr="00C236CA">
        <w:rPr>
          <w:sz w:val="24"/>
          <w:szCs w:val="24"/>
        </w:rPr>
        <w:t>1.1 O [NOME DO ENTE FEDERATIVO], neste ato representado por  [AUTORIDADE QUE ASSINARÁ PELO ENTE FEDERATIVO], Senhor(a) [INDICAR NOME DA AUTORIDADE QUE ASSINARÁ PELO ENTE FEDERATIVO],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2D24520D" w14:textId="77777777" w:rsidR="00C236CA" w:rsidRPr="00C236CA" w:rsidRDefault="00C236CA" w:rsidP="00C236CA">
      <w:pPr>
        <w:spacing w:after="100"/>
        <w:ind w:left="100"/>
        <w:jc w:val="both"/>
        <w:rPr>
          <w:b/>
          <w:bCs/>
          <w:sz w:val="24"/>
          <w:szCs w:val="24"/>
        </w:rPr>
      </w:pPr>
      <w:r w:rsidRPr="00C236CA">
        <w:rPr>
          <w:b/>
          <w:bCs/>
          <w:sz w:val="24"/>
          <w:szCs w:val="24"/>
        </w:rPr>
        <w:t>2. PROCEDIMENTO</w:t>
      </w:r>
    </w:p>
    <w:p w14:paraId="656C77FD" w14:textId="77777777" w:rsidR="00C236CA" w:rsidRPr="00C236CA" w:rsidRDefault="00C236CA" w:rsidP="00C236CA">
      <w:pPr>
        <w:spacing w:after="120"/>
        <w:ind w:left="100"/>
        <w:jc w:val="both"/>
        <w:rPr>
          <w:sz w:val="24"/>
          <w:szCs w:val="24"/>
        </w:rPr>
      </w:pPr>
      <w:r w:rsidRPr="00C236CA">
        <w:rPr>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0D4418C1" w14:textId="77777777" w:rsidR="00C236CA" w:rsidRPr="00C236CA" w:rsidRDefault="00C236CA" w:rsidP="00C236CA">
      <w:pPr>
        <w:spacing w:after="100"/>
        <w:ind w:left="100"/>
        <w:jc w:val="both"/>
        <w:rPr>
          <w:b/>
          <w:bCs/>
          <w:sz w:val="24"/>
          <w:szCs w:val="24"/>
        </w:rPr>
      </w:pPr>
      <w:r w:rsidRPr="00C236CA">
        <w:rPr>
          <w:b/>
          <w:bCs/>
          <w:sz w:val="24"/>
          <w:szCs w:val="24"/>
        </w:rPr>
        <w:t>3. OBJETO</w:t>
      </w:r>
    </w:p>
    <w:p w14:paraId="0876508D" w14:textId="77777777" w:rsidR="00C236CA" w:rsidRPr="00C236CA" w:rsidRDefault="00C236CA" w:rsidP="00C236CA">
      <w:pPr>
        <w:spacing w:after="100"/>
        <w:ind w:left="100"/>
        <w:jc w:val="both"/>
        <w:rPr>
          <w:sz w:val="24"/>
          <w:szCs w:val="24"/>
        </w:rPr>
      </w:pPr>
      <w:r w:rsidRPr="00C236CA">
        <w:rPr>
          <w:sz w:val="24"/>
          <w:szCs w:val="24"/>
        </w:rPr>
        <w:t xml:space="preserve">3.1. Este Termo de Execução Cultural tem por objeto a concessão de apoio financeiro ao projeto cultural [INDICAR NOME DO PROJETO], contemplado no conforme processo administrativo nº [INDICAR NÚMERO DO PROCESSO]. </w:t>
      </w:r>
    </w:p>
    <w:p w14:paraId="3DFCD9AF" w14:textId="77777777" w:rsidR="00C236CA" w:rsidRPr="00C236CA" w:rsidRDefault="00C236CA" w:rsidP="00C236CA">
      <w:pPr>
        <w:spacing w:after="100"/>
        <w:ind w:left="100"/>
        <w:jc w:val="both"/>
        <w:rPr>
          <w:b/>
          <w:bCs/>
          <w:sz w:val="24"/>
          <w:szCs w:val="24"/>
        </w:rPr>
      </w:pPr>
      <w:r w:rsidRPr="00C236CA">
        <w:rPr>
          <w:b/>
          <w:bCs/>
          <w:sz w:val="24"/>
          <w:szCs w:val="24"/>
        </w:rPr>
        <w:t xml:space="preserve">4. RECURSOS FINANCEIROS </w:t>
      </w:r>
    </w:p>
    <w:p w14:paraId="2837EBB6" w14:textId="77777777" w:rsidR="00C236CA" w:rsidRPr="00C236CA" w:rsidRDefault="00C236CA" w:rsidP="00C236CA">
      <w:pPr>
        <w:spacing w:after="100"/>
        <w:ind w:left="100"/>
        <w:jc w:val="both"/>
        <w:rPr>
          <w:sz w:val="24"/>
          <w:szCs w:val="24"/>
        </w:rPr>
      </w:pPr>
      <w:r w:rsidRPr="00C236CA">
        <w:rPr>
          <w:sz w:val="24"/>
          <w:szCs w:val="24"/>
        </w:rPr>
        <w:t>4.1. Os recursos financeiros para a execução do presente termo totalizam o montante de R$ [INDICAR VALOR EM NÚMERO ARÁBICO] ([INDICAR VALOR POR EXTENSO] reais).</w:t>
      </w:r>
    </w:p>
    <w:p w14:paraId="045A767E" w14:textId="77777777" w:rsidR="00C236CA" w:rsidRPr="00C236CA" w:rsidRDefault="00C236CA" w:rsidP="00C236CA">
      <w:pPr>
        <w:spacing w:after="100"/>
        <w:ind w:left="100"/>
        <w:jc w:val="both"/>
        <w:rPr>
          <w:sz w:val="24"/>
          <w:szCs w:val="24"/>
        </w:rPr>
      </w:pPr>
      <w:r w:rsidRPr="00C236CA">
        <w:rPr>
          <w:sz w:val="24"/>
          <w:szCs w:val="24"/>
        </w:rPr>
        <w:t>4.2. Serão transferidos à conta do(a) AGENTE CULTURAL, especialmente aberta no [NOME DO BANCO], Agência [INDICAR AGÊNCIA], Conta Corrente nº [INDICAR CONTA], para recebimento e movimentação.</w:t>
      </w:r>
    </w:p>
    <w:p w14:paraId="1D807D4B" w14:textId="77777777" w:rsidR="00C236CA" w:rsidRPr="00C236CA" w:rsidRDefault="00C236CA" w:rsidP="00C236CA">
      <w:pPr>
        <w:spacing w:after="100"/>
        <w:ind w:left="100"/>
        <w:jc w:val="both"/>
        <w:rPr>
          <w:b/>
          <w:bCs/>
          <w:sz w:val="24"/>
          <w:szCs w:val="24"/>
        </w:rPr>
      </w:pPr>
      <w:r w:rsidRPr="00C236CA">
        <w:rPr>
          <w:b/>
          <w:bCs/>
          <w:sz w:val="24"/>
          <w:szCs w:val="24"/>
        </w:rPr>
        <w:t>5. APLICAÇÃO DOS RECURSOS</w:t>
      </w:r>
    </w:p>
    <w:p w14:paraId="65535E97" w14:textId="77777777" w:rsidR="00C236CA" w:rsidRPr="00C236CA" w:rsidRDefault="00C236CA" w:rsidP="00C236CA">
      <w:pPr>
        <w:spacing w:after="100"/>
        <w:ind w:left="100"/>
        <w:jc w:val="both"/>
        <w:rPr>
          <w:sz w:val="24"/>
          <w:szCs w:val="24"/>
        </w:rPr>
      </w:pPr>
      <w:r w:rsidRPr="00C236CA">
        <w:rPr>
          <w:sz w:val="24"/>
          <w:szCs w:val="24"/>
        </w:rPr>
        <w:lastRenderedPageBreak/>
        <w:t>5.1 Os rendimentos de ativos financeiros poderão ser aplicados para o alcance do objeto, sem a necessidade de autorização prévia.</w:t>
      </w:r>
    </w:p>
    <w:p w14:paraId="4A60B779" w14:textId="77777777" w:rsidR="00C236CA" w:rsidRPr="00C236CA" w:rsidRDefault="00C236CA" w:rsidP="00C236CA">
      <w:pPr>
        <w:spacing w:after="100"/>
        <w:ind w:left="100"/>
        <w:jc w:val="both"/>
        <w:rPr>
          <w:b/>
          <w:bCs/>
          <w:sz w:val="24"/>
          <w:szCs w:val="24"/>
        </w:rPr>
      </w:pPr>
      <w:r w:rsidRPr="00C236CA">
        <w:rPr>
          <w:b/>
          <w:bCs/>
          <w:sz w:val="24"/>
          <w:szCs w:val="24"/>
        </w:rPr>
        <w:t>6. OBRIGAÇÕES</w:t>
      </w:r>
    </w:p>
    <w:p w14:paraId="7B6B7704" w14:textId="77777777" w:rsidR="00C236CA" w:rsidRPr="00C236CA" w:rsidRDefault="00C236CA" w:rsidP="00C236CA">
      <w:pPr>
        <w:spacing w:after="100"/>
        <w:ind w:left="100"/>
        <w:jc w:val="both"/>
        <w:rPr>
          <w:sz w:val="24"/>
          <w:szCs w:val="24"/>
        </w:rPr>
      </w:pPr>
      <w:r w:rsidRPr="00C236CA">
        <w:rPr>
          <w:sz w:val="24"/>
          <w:szCs w:val="24"/>
        </w:rPr>
        <w:t>6.1 São obrigações do/da [NOME DO ÓRGÃO RESPONSÁVEL PELO EDITAL]:</w:t>
      </w:r>
    </w:p>
    <w:p w14:paraId="64C1E164" w14:textId="77777777" w:rsidR="00C236CA" w:rsidRPr="00C236CA" w:rsidRDefault="00C236CA" w:rsidP="00C236CA">
      <w:pPr>
        <w:spacing w:after="100"/>
        <w:ind w:left="100"/>
        <w:jc w:val="both"/>
        <w:rPr>
          <w:sz w:val="24"/>
          <w:szCs w:val="24"/>
        </w:rPr>
      </w:pPr>
      <w:r w:rsidRPr="00C236CA">
        <w:rPr>
          <w:sz w:val="24"/>
          <w:szCs w:val="24"/>
        </w:rPr>
        <w:t xml:space="preserve">I) transferir os recursos ao(a) AGENTE CULTURAL; </w:t>
      </w:r>
    </w:p>
    <w:p w14:paraId="7CF0ACCA" w14:textId="77777777" w:rsidR="00C236CA" w:rsidRPr="00C236CA" w:rsidRDefault="00C236CA" w:rsidP="00C236CA">
      <w:pPr>
        <w:spacing w:after="100"/>
        <w:ind w:left="100"/>
        <w:jc w:val="both"/>
        <w:rPr>
          <w:sz w:val="24"/>
          <w:szCs w:val="24"/>
        </w:rPr>
      </w:pPr>
      <w:r w:rsidRPr="00C236CA">
        <w:rPr>
          <w:sz w:val="24"/>
          <w:szCs w:val="24"/>
        </w:rPr>
        <w:t xml:space="preserve">II) orientar o(a) AGENTE CULTURAL sobre o procedimento para a prestação de informações dos recursos concedidos; </w:t>
      </w:r>
    </w:p>
    <w:p w14:paraId="3821BE10" w14:textId="77777777" w:rsidR="00C236CA" w:rsidRPr="00C236CA" w:rsidRDefault="00C236CA" w:rsidP="00C236CA">
      <w:pPr>
        <w:spacing w:after="100"/>
        <w:ind w:left="100"/>
        <w:jc w:val="both"/>
        <w:rPr>
          <w:sz w:val="24"/>
          <w:szCs w:val="24"/>
        </w:rPr>
      </w:pPr>
      <w:r w:rsidRPr="00C236CA">
        <w:rPr>
          <w:sz w:val="24"/>
          <w:szCs w:val="24"/>
        </w:rPr>
        <w:t xml:space="preserve">III) analisar e emitir parecer sobre os relatórios e sobre a prestação de informações apresentados pelo(a) AGENTE CULTURAL; </w:t>
      </w:r>
    </w:p>
    <w:p w14:paraId="01854F3F" w14:textId="77777777" w:rsidR="00C236CA" w:rsidRPr="00C236CA" w:rsidRDefault="00C236CA" w:rsidP="00C236CA">
      <w:pPr>
        <w:spacing w:after="100"/>
        <w:ind w:left="100"/>
        <w:jc w:val="both"/>
        <w:rPr>
          <w:sz w:val="24"/>
          <w:szCs w:val="24"/>
        </w:rPr>
      </w:pPr>
      <w:r w:rsidRPr="00C236CA">
        <w:rPr>
          <w:sz w:val="24"/>
          <w:szCs w:val="24"/>
        </w:rPr>
        <w:t xml:space="preserve">IV) zelar pelo fiel cumprimento deste termo de execução cultural; </w:t>
      </w:r>
    </w:p>
    <w:p w14:paraId="723DD8C9" w14:textId="77777777" w:rsidR="00C236CA" w:rsidRPr="00C236CA" w:rsidRDefault="00C236CA" w:rsidP="00C236CA">
      <w:pPr>
        <w:spacing w:after="100"/>
        <w:ind w:left="100"/>
        <w:jc w:val="both"/>
        <w:rPr>
          <w:sz w:val="24"/>
          <w:szCs w:val="24"/>
        </w:rPr>
      </w:pPr>
      <w:r w:rsidRPr="00C236CA">
        <w:rPr>
          <w:sz w:val="24"/>
          <w:szCs w:val="24"/>
        </w:rPr>
        <w:t>V) adotar medidas saneadoras e corretivas quando houver inadimplemento;</w:t>
      </w:r>
    </w:p>
    <w:p w14:paraId="49B27A00" w14:textId="77777777" w:rsidR="00C236CA" w:rsidRPr="00C236CA" w:rsidRDefault="00C236CA" w:rsidP="00C236CA">
      <w:pPr>
        <w:spacing w:after="100"/>
        <w:ind w:left="100"/>
        <w:jc w:val="both"/>
        <w:rPr>
          <w:sz w:val="24"/>
          <w:szCs w:val="24"/>
        </w:rPr>
      </w:pPr>
      <w:r w:rsidRPr="00C236CA">
        <w:rPr>
          <w:sz w:val="24"/>
          <w:szCs w:val="24"/>
        </w:rPr>
        <w:t>VI) monitorar o cumprimento pelo(a) AGENTE CULTURAL das obrigações previstas na CLÁUSULA 6.2.</w:t>
      </w:r>
    </w:p>
    <w:p w14:paraId="5EFF356E" w14:textId="77777777" w:rsidR="00C236CA" w:rsidRPr="00C236CA" w:rsidRDefault="00C236CA" w:rsidP="00C236CA">
      <w:pPr>
        <w:spacing w:after="100"/>
        <w:ind w:left="100"/>
        <w:jc w:val="both"/>
        <w:rPr>
          <w:sz w:val="24"/>
          <w:szCs w:val="24"/>
        </w:rPr>
      </w:pPr>
      <w:r w:rsidRPr="00C236CA">
        <w:rPr>
          <w:sz w:val="24"/>
          <w:szCs w:val="24"/>
        </w:rPr>
        <w:t xml:space="preserve">6.2 São obrigações do(a) AGENTE CULTURAL: </w:t>
      </w:r>
    </w:p>
    <w:p w14:paraId="7FB19838" w14:textId="77777777" w:rsidR="00C236CA" w:rsidRPr="00C236CA" w:rsidRDefault="00C236CA" w:rsidP="00C236CA">
      <w:pPr>
        <w:spacing w:after="100"/>
        <w:ind w:left="100"/>
        <w:jc w:val="both"/>
        <w:rPr>
          <w:sz w:val="24"/>
          <w:szCs w:val="24"/>
        </w:rPr>
      </w:pPr>
      <w:r w:rsidRPr="00C236CA">
        <w:rPr>
          <w:sz w:val="24"/>
          <w:szCs w:val="24"/>
        </w:rPr>
        <w:t xml:space="preserve">I) executar a ação cultural aprovada; </w:t>
      </w:r>
    </w:p>
    <w:p w14:paraId="5B29A5B0" w14:textId="77777777" w:rsidR="00C236CA" w:rsidRPr="00C236CA" w:rsidRDefault="00C236CA" w:rsidP="00C236CA">
      <w:pPr>
        <w:spacing w:after="100"/>
        <w:ind w:left="100"/>
        <w:jc w:val="both"/>
        <w:rPr>
          <w:sz w:val="24"/>
          <w:szCs w:val="24"/>
        </w:rPr>
      </w:pPr>
      <w:r w:rsidRPr="00C236CA">
        <w:rPr>
          <w:sz w:val="24"/>
          <w:szCs w:val="24"/>
        </w:rPr>
        <w:t xml:space="preserve">II) aplicar os recursos concedidos na realização da ação cultural; </w:t>
      </w:r>
    </w:p>
    <w:p w14:paraId="67C628D4" w14:textId="77777777" w:rsidR="00C236CA" w:rsidRPr="00C236CA" w:rsidRDefault="00C236CA" w:rsidP="00C236CA">
      <w:pPr>
        <w:spacing w:after="100"/>
        <w:ind w:left="100"/>
        <w:jc w:val="both"/>
        <w:rPr>
          <w:sz w:val="24"/>
          <w:szCs w:val="24"/>
        </w:rPr>
      </w:pPr>
      <w:r w:rsidRPr="00C236CA">
        <w:rPr>
          <w:sz w:val="24"/>
          <w:szCs w:val="24"/>
        </w:rPr>
        <w:t>III) manter, obrigatória e exclusivamente, os recursos financeiros depositados na conta especialmente aberta para o Termo de Execução Cultural;</w:t>
      </w:r>
    </w:p>
    <w:p w14:paraId="38192954" w14:textId="77777777" w:rsidR="00C236CA" w:rsidRPr="00C236CA" w:rsidRDefault="00C236CA" w:rsidP="00C236CA">
      <w:pPr>
        <w:spacing w:after="100"/>
        <w:ind w:left="100"/>
        <w:jc w:val="both"/>
        <w:rPr>
          <w:sz w:val="24"/>
          <w:szCs w:val="24"/>
        </w:rPr>
      </w:pPr>
      <w:r w:rsidRPr="00C236CA">
        <w:rPr>
          <w:sz w:val="24"/>
          <w:szCs w:val="24"/>
        </w:rPr>
        <w:t>IV) facilitar o monitoramento, o controle e supervisão do termo de execução cultural bem como o acesso ao local de realização da ação cultural;</w:t>
      </w:r>
    </w:p>
    <w:p w14:paraId="38534CF7" w14:textId="77777777" w:rsidR="00C236CA" w:rsidRPr="00C236CA" w:rsidRDefault="00C236CA" w:rsidP="00C236CA">
      <w:pPr>
        <w:spacing w:after="100"/>
        <w:ind w:left="100"/>
        <w:jc w:val="both"/>
        <w:rPr>
          <w:sz w:val="24"/>
          <w:szCs w:val="24"/>
        </w:rPr>
      </w:pPr>
      <w:r w:rsidRPr="00C236CA">
        <w:rPr>
          <w:sz w:val="24"/>
          <w:szCs w:val="24"/>
        </w:rPr>
        <w:t>V) prestar informações à [NOME DO ÓRGÃO RESPONSÁVEL PELO EDITAL] por meio de Relatório de Execução do Objeto [SE A PRESTAÇÃO DE INFORMAÇÕES IN LOCO, ALTERAR ESSE ITEM], apresentado no prazo máximo de [INDICAR PRAZO MÁXIMO] contados do término da vigência do termo de execução cultural;</w:t>
      </w:r>
    </w:p>
    <w:p w14:paraId="6EBC6436" w14:textId="77777777" w:rsidR="00C236CA" w:rsidRPr="00C236CA" w:rsidRDefault="00C236CA" w:rsidP="00C236CA">
      <w:pPr>
        <w:spacing w:after="100"/>
        <w:ind w:left="100"/>
        <w:jc w:val="both"/>
        <w:rPr>
          <w:sz w:val="24"/>
          <w:szCs w:val="24"/>
        </w:rPr>
      </w:pPr>
      <w:r w:rsidRPr="00C236CA">
        <w:rPr>
          <w:sz w:val="24"/>
          <w:szCs w:val="24"/>
        </w:rPr>
        <w:t xml:space="preserve">VI) atender a qualquer solicitação regular feita pelo [NOME DO ÓRGÃO] a contar do recebimento da notificação; </w:t>
      </w:r>
    </w:p>
    <w:p w14:paraId="4C5D6C91" w14:textId="77777777" w:rsidR="00C236CA" w:rsidRPr="00C236CA" w:rsidRDefault="00C236CA" w:rsidP="00C236CA">
      <w:pPr>
        <w:spacing w:after="100"/>
        <w:ind w:left="100"/>
        <w:jc w:val="both"/>
        <w:rPr>
          <w:sz w:val="24"/>
          <w:szCs w:val="24"/>
        </w:rPr>
      </w:pPr>
      <w:r w:rsidRPr="00C236CA">
        <w:rPr>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371AE7BE" w14:textId="77777777" w:rsidR="00C236CA" w:rsidRPr="00C236CA" w:rsidRDefault="00C236CA" w:rsidP="00C236CA">
      <w:pPr>
        <w:spacing w:after="100"/>
        <w:ind w:left="100"/>
        <w:jc w:val="both"/>
        <w:rPr>
          <w:sz w:val="24"/>
          <w:szCs w:val="24"/>
        </w:rPr>
      </w:pPr>
      <w:r w:rsidRPr="00C236CA">
        <w:rPr>
          <w:sz w:val="24"/>
          <w:szCs w:val="24"/>
        </w:rPr>
        <w:t xml:space="preserve">VIII) não realizar despesa em data anterior ou posterior à vigência deste termo de execução cultural; </w:t>
      </w:r>
    </w:p>
    <w:p w14:paraId="1E394189" w14:textId="77777777" w:rsidR="00C236CA" w:rsidRPr="00C236CA" w:rsidRDefault="00C236CA" w:rsidP="00C236CA">
      <w:pPr>
        <w:spacing w:after="100"/>
        <w:ind w:left="100"/>
        <w:jc w:val="both"/>
        <w:rPr>
          <w:sz w:val="24"/>
          <w:szCs w:val="24"/>
        </w:rPr>
      </w:pPr>
      <w:r w:rsidRPr="00C236CA">
        <w:rPr>
          <w:sz w:val="24"/>
          <w:szCs w:val="24"/>
        </w:rPr>
        <w:t xml:space="preserve">IX) guardar a documentação referente à prestação de informações e financeira pelo prazo de 5 anos, contados do fim da vigência deste Termo de Execução Cultural; </w:t>
      </w:r>
    </w:p>
    <w:p w14:paraId="1593F29F" w14:textId="77777777" w:rsidR="00C236CA" w:rsidRPr="00C236CA" w:rsidRDefault="00C236CA" w:rsidP="00C236CA">
      <w:pPr>
        <w:spacing w:after="100"/>
        <w:ind w:left="100"/>
        <w:jc w:val="both"/>
        <w:rPr>
          <w:sz w:val="24"/>
          <w:szCs w:val="24"/>
        </w:rPr>
      </w:pPr>
      <w:r w:rsidRPr="00C236CA">
        <w:rPr>
          <w:sz w:val="24"/>
          <w:szCs w:val="24"/>
        </w:rPr>
        <w:lastRenderedPageBreak/>
        <w:t>X) não utilizar os recursos para finalidade diversa da estabelecida no projeto cultural;</w:t>
      </w:r>
    </w:p>
    <w:p w14:paraId="67CF8D09" w14:textId="77777777" w:rsidR="00C236CA" w:rsidRPr="00C236CA" w:rsidRDefault="00C236CA" w:rsidP="00C236CA">
      <w:pPr>
        <w:spacing w:after="100"/>
        <w:ind w:left="100"/>
        <w:jc w:val="both"/>
        <w:rPr>
          <w:sz w:val="24"/>
          <w:szCs w:val="24"/>
        </w:rPr>
      </w:pPr>
      <w:r w:rsidRPr="00C236CA">
        <w:rPr>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1F2053E7" w14:textId="77777777" w:rsidR="00C236CA" w:rsidRPr="00C236CA" w:rsidRDefault="00C236CA" w:rsidP="00C236CA">
      <w:pPr>
        <w:spacing w:after="100"/>
        <w:ind w:left="100"/>
        <w:jc w:val="both"/>
        <w:rPr>
          <w:b/>
          <w:bCs/>
          <w:sz w:val="24"/>
          <w:szCs w:val="24"/>
        </w:rPr>
      </w:pPr>
    </w:p>
    <w:p w14:paraId="3E39254A" w14:textId="77777777" w:rsidR="00C236CA" w:rsidRPr="00C236CA" w:rsidRDefault="00C236CA" w:rsidP="00C236CA">
      <w:pPr>
        <w:spacing w:after="100"/>
        <w:ind w:left="100"/>
        <w:jc w:val="both"/>
        <w:rPr>
          <w:b/>
          <w:bCs/>
          <w:sz w:val="24"/>
          <w:szCs w:val="24"/>
        </w:rPr>
      </w:pPr>
      <w:r w:rsidRPr="00C236CA">
        <w:rPr>
          <w:b/>
          <w:bCs/>
          <w:sz w:val="24"/>
          <w:szCs w:val="24"/>
        </w:rPr>
        <w:t>7. PRESTAÇÃO DE INFORMAÇÕES EM RELATÓRIO DE EXECUÇÃO DO OBJETO</w:t>
      </w:r>
    </w:p>
    <w:p w14:paraId="69522271" w14:textId="77777777" w:rsidR="00C236CA" w:rsidRPr="00C236CA" w:rsidRDefault="00C236CA" w:rsidP="00C236CA">
      <w:pPr>
        <w:spacing w:after="100"/>
        <w:ind w:left="100"/>
        <w:jc w:val="both"/>
        <w:rPr>
          <w:sz w:val="24"/>
          <w:szCs w:val="24"/>
        </w:rPr>
      </w:pPr>
      <w:r w:rsidRPr="00C236CA">
        <w:rPr>
          <w:sz w:val="24"/>
          <w:szCs w:val="24"/>
        </w:rPr>
        <w:t xml:space="preserve">7.1 O agente cultural prestará contas à administração pública por meio da apresentação de Relatório de Objeto da Execução Cultural, no prazo de até 120 dias a contar do fim da vigência deste Termo de Execução Cultural. </w:t>
      </w:r>
    </w:p>
    <w:p w14:paraId="0F0037B9" w14:textId="77777777" w:rsidR="00C236CA" w:rsidRPr="00C236CA" w:rsidRDefault="00C236CA" w:rsidP="00C236CA">
      <w:pPr>
        <w:spacing w:after="100"/>
        <w:ind w:left="100"/>
        <w:jc w:val="both"/>
        <w:rPr>
          <w:sz w:val="24"/>
          <w:szCs w:val="24"/>
        </w:rPr>
      </w:pPr>
      <w:r w:rsidRPr="00C236CA">
        <w:rPr>
          <w:sz w:val="24"/>
          <w:szCs w:val="24"/>
        </w:rPr>
        <w:t>7.1.1 O Relatório de Objeto da Execução Cultural deverá:</w:t>
      </w:r>
    </w:p>
    <w:p w14:paraId="1666728D" w14:textId="77777777" w:rsidR="00C236CA" w:rsidRPr="00C236CA" w:rsidRDefault="00C236CA" w:rsidP="00C236CA">
      <w:pPr>
        <w:spacing w:after="100"/>
        <w:ind w:left="100"/>
        <w:jc w:val="both"/>
        <w:rPr>
          <w:sz w:val="24"/>
          <w:szCs w:val="24"/>
        </w:rPr>
      </w:pPr>
      <w:r w:rsidRPr="00C236CA">
        <w:rPr>
          <w:sz w:val="24"/>
          <w:szCs w:val="24"/>
        </w:rPr>
        <w:t>I - comprovar que foram alcançados os resultados da ação cultural;</w:t>
      </w:r>
    </w:p>
    <w:p w14:paraId="7345437E" w14:textId="77777777" w:rsidR="00C236CA" w:rsidRPr="00C236CA" w:rsidRDefault="00C236CA" w:rsidP="00C236CA">
      <w:pPr>
        <w:spacing w:after="100"/>
        <w:ind w:left="100"/>
        <w:jc w:val="both"/>
        <w:rPr>
          <w:sz w:val="24"/>
          <w:szCs w:val="24"/>
        </w:rPr>
      </w:pPr>
      <w:r w:rsidRPr="00C236CA">
        <w:rPr>
          <w:sz w:val="24"/>
          <w:szCs w:val="24"/>
        </w:rPr>
        <w:t xml:space="preserve">II - conter a descrição das ações desenvolvidas para o cumprimento do objeto; </w:t>
      </w:r>
    </w:p>
    <w:p w14:paraId="433B226C" w14:textId="77777777" w:rsidR="00C236CA" w:rsidRPr="00C236CA" w:rsidRDefault="00C236CA" w:rsidP="00C236CA">
      <w:pPr>
        <w:spacing w:after="100"/>
        <w:ind w:left="100"/>
        <w:jc w:val="both"/>
        <w:rPr>
          <w:sz w:val="24"/>
          <w:szCs w:val="24"/>
        </w:rPr>
      </w:pPr>
      <w:r w:rsidRPr="00C236CA">
        <w:rPr>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4EA46792" w14:textId="77777777" w:rsidR="00C236CA" w:rsidRPr="00C236CA" w:rsidRDefault="00C236CA" w:rsidP="00C236CA">
      <w:pPr>
        <w:spacing w:after="100"/>
        <w:ind w:left="100"/>
        <w:jc w:val="both"/>
        <w:rPr>
          <w:sz w:val="24"/>
          <w:szCs w:val="24"/>
        </w:rPr>
      </w:pPr>
      <w:r w:rsidRPr="00C236CA">
        <w:rPr>
          <w:sz w:val="24"/>
          <w:szCs w:val="24"/>
        </w:rPr>
        <w:t>7.2 O agente público responsável pela análise do Relatório de Objeto da Execução Cultural deverá elaborar parecer técnico em que concluirá:</w:t>
      </w:r>
    </w:p>
    <w:p w14:paraId="142619D1" w14:textId="77777777" w:rsidR="00C236CA" w:rsidRPr="00C236CA" w:rsidRDefault="00C236CA" w:rsidP="00C236CA">
      <w:pPr>
        <w:spacing w:after="100"/>
        <w:ind w:left="100"/>
        <w:jc w:val="both"/>
        <w:rPr>
          <w:sz w:val="24"/>
          <w:szCs w:val="24"/>
        </w:rPr>
      </w:pPr>
      <w:r w:rsidRPr="00C236CA">
        <w:rPr>
          <w:sz w:val="24"/>
          <w:szCs w:val="24"/>
        </w:rPr>
        <w:t>I - pelo cumprimento integral do objeto ou pela suficiência do cumprimento parcial devidamente justificada e providenciará imediato encaminhamento do processo à autoridade julgadora;</w:t>
      </w:r>
    </w:p>
    <w:p w14:paraId="14B92F3C" w14:textId="77777777" w:rsidR="00C236CA" w:rsidRPr="00C236CA" w:rsidRDefault="00C236CA" w:rsidP="00C236CA">
      <w:pPr>
        <w:spacing w:after="100"/>
        <w:ind w:left="100"/>
        <w:jc w:val="both"/>
        <w:rPr>
          <w:sz w:val="24"/>
          <w:szCs w:val="24"/>
        </w:rPr>
      </w:pPr>
      <w:r w:rsidRPr="00C236CA">
        <w:rPr>
          <w:sz w:val="24"/>
          <w:szCs w:val="24"/>
        </w:rPr>
        <w:t>II - pela necessidade de o agente cultural apresentar documentação complementar relativa ao cumprimento do objeto;</w:t>
      </w:r>
    </w:p>
    <w:p w14:paraId="1F55CF24" w14:textId="77777777" w:rsidR="00C236CA" w:rsidRPr="00C236CA" w:rsidRDefault="00C236CA" w:rsidP="00C236CA">
      <w:pPr>
        <w:spacing w:after="100"/>
        <w:ind w:left="100"/>
        <w:jc w:val="both"/>
        <w:rPr>
          <w:sz w:val="24"/>
          <w:szCs w:val="24"/>
        </w:rPr>
      </w:pPr>
      <w:r w:rsidRPr="00C236CA">
        <w:rPr>
          <w:sz w:val="24"/>
          <w:szCs w:val="24"/>
        </w:rPr>
        <w:t>III -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14:paraId="39F8505A" w14:textId="77777777" w:rsidR="00C236CA" w:rsidRPr="00C236CA" w:rsidRDefault="00C236CA" w:rsidP="00C236CA">
      <w:pPr>
        <w:spacing w:after="100"/>
        <w:ind w:left="100"/>
        <w:jc w:val="both"/>
        <w:rPr>
          <w:sz w:val="24"/>
          <w:szCs w:val="24"/>
        </w:rPr>
      </w:pPr>
      <w:r w:rsidRPr="00C236CA">
        <w:rPr>
          <w:sz w:val="24"/>
          <w:szCs w:val="24"/>
        </w:rPr>
        <w:t>7.3 Após o recebimento do processo pelo agente público de que trata o item 7.2, autoridade responsável pelo julgamento da prestação de informações poderá:</w:t>
      </w:r>
    </w:p>
    <w:p w14:paraId="062F4FFC" w14:textId="77777777" w:rsidR="00C236CA" w:rsidRPr="00C236CA" w:rsidRDefault="00C236CA" w:rsidP="00C236CA">
      <w:pPr>
        <w:spacing w:after="100"/>
        <w:ind w:left="100"/>
        <w:jc w:val="both"/>
        <w:rPr>
          <w:sz w:val="24"/>
          <w:szCs w:val="24"/>
        </w:rPr>
      </w:pPr>
      <w:r w:rsidRPr="00C236CA">
        <w:rPr>
          <w:sz w:val="24"/>
          <w:szCs w:val="24"/>
        </w:rPr>
        <w:t xml:space="preserve">I - solicitar documentação complementar; </w:t>
      </w:r>
    </w:p>
    <w:p w14:paraId="601C2E5E" w14:textId="77777777" w:rsidR="00C236CA" w:rsidRPr="00C236CA" w:rsidRDefault="00C236CA" w:rsidP="00C236CA">
      <w:pPr>
        <w:spacing w:after="100"/>
        <w:ind w:left="100"/>
        <w:jc w:val="both"/>
        <w:rPr>
          <w:sz w:val="24"/>
          <w:szCs w:val="24"/>
        </w:rPr>
      </w:pPr>
      <w:r w:rsidRPr="00C236CA">
        <w:rPr>
          <w:sz w:val="24"/>
          <w:szCs w:val="24"/>
        </w:rPr>
        <w:t>II - aprovar sem ressalvas a prestação de contas, quando estiver convencida do cumprimento integral do objeto;</w:t>
      </w:r>
    </w:p>
    <w:p w14:paraId="342BB25A" w14:textId="77777777" w:rsidR="00C236CA" w:rsidRPr="00C236CA" w:rsidRDefault="00C236CA" w:rsidP="00C236CA">
      <w:pPr>
        <w:spacing w:after="100"/>
        <w:ind w:left="100"/>
        <w:jc w:val="both"/>
        <w:rPr>
          <w:sz w:val="24"/>
          <w:szCs w:val="24"/>
        </w:rPr>
      </w:pPr>
      <w:r w:rsidRPr="00C236CA">
        <w:rPr>
          <w:sz w:val="24"/>
          <w:szCs w:val="24"/>
        </w:rPr>
        <w:t xml:space="preserve">III - aprovar com ressalvas a prestação de contas, quando for comprovada a realização da ação cultural, mas verificada inadequação na execução do objeto ou na execução financeira, sem má-fé; </w:t>
      </w:r>
    </w:p>
    <w:p w14:paraId="0B65F73F" w14:textId="77777777" w:rsidR="00C236CA" w:rsidRPr="00C236CA" w:rsidRDefault="00C236CA" w:rsidP="00C236CA">
      <w:pPr>
        <w:spacing w:after="100"/>
        <w:ind w:left="100"/>
        <w:jc w:val="both"/>
        <w:rPr>
          <w:sz w:val="24"/>
          <w:szCs w:val="24"/>
        </w:rPr>
      </w:pPr>
      <w:r w:rsidRPr="00C236CA">
        <w:rPr>
          <w:sz w:val="24"/>
          <w:szCs w:val="24"/>
        </w:rPr>
        <w:t>IV - rejeitar a prestação de contas, total ou parcialmente, e determinar uma das seguintes medidas:</w:t>
      </w:r>
    </w:p>
    <w:p w14:paraId="61CAE97A" w14:textId="77777777" w:rsidR="00C236CA" w:rsidRPr="00C236CA" w:rsidRDefault="00C236CA" w:rsidP="00C236CA">
      <w:pPr>
        <w:spacing w:after="100"/>
        <w:ind w:left="100"/>
        <w:jc w:val="both"/>
        <w:rPr>
          <w:sz w:val="24"/>
          <w:szCs w:val="24"/>
        </w:rPr>
      </w:pPr>
      <w:r w:rsidRPr="00C236CA">
        <w:rPr>
          <w:sz w:val="24"/>
          <w:szCs w:val="24"/>
        </w:rPr>
        <w:lastRenderedPageBreak/>
        <w:t xml:space="preserve">a) devolução de recursos em valor proporcional à inexecução de objeto verificada; </w:t>
      </w:r>
    </w:p>
    <w:p w14:paraId="406BD300" w14:textId="77777777" w:rsidR="00C236CA" w:rsidRPr="00C236CA" w:rsidRDefault="00C236CA" w:rsidP="00C236CA">
      <w:pPr>
        <w:spacing w:after="100"/>
        <w:ind w:left="100"/>
        <w:jc w:val="both"/>
        <w:rPr>
          <w:sz w:val="24"/>
          <w:szCs w:val="24"/>
        </w:rPr>
      </w:pPr>
      <w:r w:rsidRPr="00C236CA">
        <w:rPr>
          <w:sz w:val="24"/>
          <w:szCs w:val="24"/>
        </w:rPr>
        <w:t xml:space="preserve">b) pagamento de multa, nos termos do regulamento; </w:t>
      </w:r>
    </w:p>
    <w:p w14:paraId="038A6D23" w14:textId="77777777" w:rsidR="00C236CA" w:rsidRPr="00C236CA" w:rsidRDefault="00C236CA" w:rsidP="00C236CA">
      <w:pPr>
        <w:spacing w:after="100"/>
        <w:ind w:left="100"/>
        <w:jc w:val="both"/>
        <w:rPr>
          <w:sz w:val="24"/>
          <w:szCs w:val="24"/>
        </w:rPr>
      </w:pPr>
      <w:r w:rsidRPr="00C236CA">
        <w:rPr>
          <w:sz w:val="24"/>
          <w:szCs w:val="24"/>
        </w:rPr>
        <w:t xml:space="preserve">c) suspensão da possibilidade de celebrar novo instrumento do regime próprio de fomento à cultura pelo prazo de 180 (cento e oitenta) a 540 (quinhentos e quarenta) dias. </w:t>
      </w:r>
    </w:p>
    <w:p w14:paraId="70898BCA" w14:textId="77777777" w:rsidR="00C236CA" w:rsidRPr="00C236CA" w:rsidRDefault="00C236CA" w:rsidP="00C236CA">
      <w:pPr>
        <w:spacing w:after="100"/>
        <w:ind w:left="100"/>
        <w:jc w:val="both"/>
        <w:rPr>
          <w:sz w:val="24"/>
          <w:szCs w:val="24"/>
        </w:rPr>
      </w:pPr>
      <w:r w:rsidRPr="00C236CA">
        <w:rPr>
          <w:sz w:val="24"/>
          <w:szCs w:val="24"/>
        </w:rPr>
        <w:t>7.4 O Relatório Financeiro da Execução Cultural será exigido, independente da modalidade inicial de prestação de informações (in loco ou em relatório de execução do objeto), somente nas seguintes hipóteses:</w:t>
      </w:r>
    </w:p>
    <w:p w14:paraId="67C4A770" w14:textId="77777777" w:rsidR="00C236CA" w:rsidRPr="00C236CA" w:rsidRDefault="00C236CA" w:rsidP="00C236CA">
      <w:pPr>
        <w:spacing w:after="100"/>
        <w:ind w:left="100"/>
        <w:jc w:val="both"/>
        <w:rPr>
          <w:sz w:val="24"/>
          <w:szCs w:val="24"/>
        </w:rPr>
      </w:pPr>
      <w:r w:rsidRPr="00C236CA">
        <w:rPr>
          <w:sz w:val="24"/>
          <w:szCs w:val="24"/>
        </w:rPr>
        <w:t>I - quando não estiver comprovado o cumprimento do objeto, observados os procedimentos previstos nos itens anteriores; ou</w:t>
      </w:r>
    </w:p>
    <w:p w14:paraId="7E58529E" w14:textId="77777777" w:rsidR="00C236CA" w:rsidRPr="00C236CA" w:rsidRDefault="00C236CA" w:rsidP="00C236CA">
      <w:pPr>
        <w:spacing w:after="100"/>
        <w:ind w:left="100"/>
        <w:jc w:val="both"/>
        <w:rPr>
          <w:sz w:val="24"/>
          <w:szCs w:val="24"/>
        </w:rPr>
      </w:pPr>
      <w:r w:rsidRPr="00C236CA">
        <w:rPr>
          <w:sz w:val="24"/>
          <w:szCs w:val="24"/>
        </w:rPr>
        <w:t>II - quando for recebida, pela administração pública, denúncia de irregularidade na execução da ação cultural, mediante juízo de admissibilidade que avaliará os elementos fáticos apresentados.</w:t>
      </w:r>
    </w:p>
    <w:p w14:paraId="1D667CEC" w14:textId="77777777" w:rsidR="00C236CA" w:rsidRPr="00C236CA" w:rsidRDefault="00C236CA" w:rsidP="00C236CA">
      <w:pPr>
        <w:spacing w:after="100"/>
        <w:ind w:left="100"/>
        <w:jc w:val="both"/>
        <w:rPr>
          <w:sz w:val="24"/>
          <w:szCs w:val="24"/>
        </w:rPr>
      </w:pPr>
      <w:r w:rsidRPr="00C236CA">
        <w:rPr>
          <w:sz w:val="24"/>
          <w:szCs w:val="24"/>
        </w:rPr>
        <w:t>7.4.1 O prazo para apresentação do Relatório Financeiro da Execução Cultural será de 120 dias contados do recebimento da notificação.</w:t>
      </w:r>
    </w:p>
    <w:p w14:paraId="7FD33795" w14:textId="77777777" w:rsidR="00C236CA" w:rsidRPr="00C236CA" w:rsidRDefault="00C236CA" w:rsidP="00C236CA">
      <w:pPr>
        <w:spacing w:after="100"/>
        <w:ind w:left="100"/>
        <w:jc w:val="both"/>
        <w:rPr>
          <w:sz w:val="24"/>
          <w:szCs w:val="24"/>
        </w:rPr>
      </w:pPr>
      <w:r w:rsidRPr="00C236CA">
        <w:rPr>
          <w:sz w:val="24"/>
          <w:szCs w:val="24"/>
        </w:rPr>
        <w:t>7.5 Na hipótese de o julgamento da prestação de informações apontar a necessidade de devolução de recursos, o agente cultural será notificado para que exerça a opção por:</w:t>
      </w:r>
    </w:p>
    <w:p w14:paraId="650844C4" w14:textId="77777777" w:rsidR="00C236CA" w:rsidRPr="00C236CA" w:rsidRDefault="00C236CA" w:rsidP="00C236CA">
      <w:pPr>
        <w:spacing w:after="100"/>
        <w:ind w:left="100"/>
        <w:jc w:val="both"/>
        <w:rPr>
          <w:sz w:val="24"/>
          <w:szCs w:val="24"/>
        </w:rPr>
      </w:pPr>
      <w:r w:rsidRPr="00C236CA">
        <w:rPr>
          <w:sz w:val="24"/>
          <w:szCs w:val="24"/>
        </w:rPr>
        <w:t>I - devolução parcial ou integral dos recursos ao erário;</w:t>
      </w:r>
    </w:p>
    <w:p w14:paraId="0942F3F0" w14:textId="77777777" w:rsidR="00C236CA" w:rsidRPr="00C236CA" w:rsidRDefault="00C236CA" w:rsidP="00C236CA">
      <w:pPr>
        <w:spacing w:after="100"/>
        <w:ind w:left="100"/>
        <w:jc w:val="both"/>
        <w:rPr>
          <w:sz w:val="24"/>
          <w:szCs w:val="24"/>
        </w:rPr>
      </w:pPr>
      <w:r w:rsidRPr="00C236CA">
        <w:rPr>
          <w:sz w:val="24"/>
          <w:szCs w:val="24"/>
        </w:rPr>
        <w:t>II - apresentação de plano de ações compensatórias; ou</w:t>
      </w:r>
    </w:p>
    <w:p w14:paraId="689504C5" w14:textId="77777777" w:rsidR="00C236CA" w:rsidRPr="00C236CA" w:rsidRDefault="00C236CA" w:rsidP="00C236CA">
      <w:pPr>
        <w:spacing w:after="100"/>
        <w:ind w:left="100"/>
        <w:jc w:val="both"/>
        <w:rPr>
          <w:sz w:val="24"/>
          <w:szCs w:val="24"/>
        </w:rPr>
      </w:pPr>
      <w:r w:rsidRPr="00C236CA">
        <w:rPr>
          <w:sz w:val="24"/>
          <w:szCs w:val="24"/>
        </w:rPr>
        <w:t>III - devolução parcial dos recursos ao erário juntamente com a apresentação de plano de ações compensatórias.</w:t>
      </w:r>
    </w:p>
    <w:p w14:paraId="37E4D774" w14:textId="77777777" w:rsidR="00C236CA" w:rsidRPr="00C236CA" w:rsidRDefault="00C236CA" w:rsidP="00C236CA">
      <w:pPr>
        <w:spacing w:after="100"/>
        <w:ind w:left="100"/>
        <w:jc w:val="both"/>
        <w:rPr>
          <w:sz w:val="24"/>
          <w:szCs w:val="24"/>
        </w:rPr>
      </w:pPr>
      <w:r w:rsidRPr="00C236CA">
        <w:rPr>
          <w:sz w:val="24"/>
          <w:szCs w:val="24"/>
        </w:rPr>
        <w:t>7.5.1 A ocorrência de caso fortuito ou força maior impeditiva da execução do instrumento afasta a reprovação da prestação de informações, desde que comprovada.</w:t>
      </w:r>
    </w:p>
    <w:p w14:paraId="612A4778" w14:textId="77777777" w:rsidR="00C236CA" w:rsidRPr="00C236CA" w:rsidRDefault="00C236CA" w:rsidP="00C236CA">
      <w:pPr>
        <w:spacing w:after="100"/>
        <w:ind w:left="100"/>
        <w:jc w:val="both"/>
        <w:rPr>
          <w:sz w:val="24"/>
          <w:szCs w:val="24"/>
        </w:rPr>
      </w:pPr>
      <w:r w:rsidRPr="00C236CA">
        <w:rPr>
          <w:sz w:val="24"/>
          <w:szCs w:val="24"/>
        </w:rPr>
        <w:t>7.5.2 Nos casos em que estiver caracterizada má-fé do agente cultural, será imediatamente exigida a devolução de recursos ao erário, vedada a aceitação de plano de ações compensatórias.</w:t>
      </w:r>
    </w:p>
    <w:p w14:paraId="2E04A7A1" w14:textId="77777777" w:rsidR="00C236CA" w:rsidRPr="00C236CA" w:rsidRDefault="00C236CA" w:rsidP="00C236CA">
      <w:pPr>
        <w:spacing w:after="100"/>
        <w:ind w:left="100"/>
        <w:jc w:val="both"/>
        <w:rPr>
          <w:sz w:val="24"/>
          <w:szCs w:val="24"/>
        </w:rPr>
      </w:pPr>
      <w:r w:rsidRPr="00C236CA">
        <w:rPr>
          <w:sz w:val="24"/>
          <w:szCs w:val="24"/>
        </w:rPr>
        <w:t>7.5.3 Nos casos em que houver exigência de devolução de recursos ao erário, o agente cultural poderá solicitar o parcelamento do débito, na forma e nas condições previstas na legislação.</w:t>
      </w:r>
    </w:p>
    <w:p w14:paraId="039F8796" w14:textId="77777777" w:rsidR="00C236CA" w:rsidRPr="00C236CA" w:rsidRDefault="00C236CA" w:rsidP="00C236CA">
      <w:pPr>
        <w:spacing w:after="100"/>
        <w:ind w:left="100"/>
        <w:jc w:val="both"/>
        <w:rPr>
          <w:b/>
          <w:bCs/>
          <w:sz w:val="24"/>
          <w:szCs w:val="24"/>
        </w:rPr>
      </w:pPr>
      <w:r w:rsidRPr="00C236CA">
        <w:rPr>
          <w:b/>
          <w:bCs/>
          <w:sz w:val="24"/>
          <w:szCs w:val="24"/>
        </w:rPr>
        <w:t>8. ALTERAÇÃO DO TERMO DE EXECUÇÃO CULTURAL</w:t>
      </w:r>
    </w:p>
    <w:p w14:paraId="1A212C88" w14:textId="77777777" w:rsidR="00C236CA" w:rsidRPr="00C236CA" w:rsidRDefault="00C236CA" w:rsidP="00C236CA">
      <w:pPr>
        <w:spacing w:after="100"/>
        <w:ind w:left="100"/>
        <w:jc w:val="both"/>
        <w:rPr>
          <w:sz w:val="24"/>
          <w:szCs w:val="24"/>
        </w:rPr>
      </w:pPr>
      <w:r w:rsidRPr="00C236CA">
        <w:rPr>
          <w:sz w:val="24"/>
          <w:szCs w:val="24"/>
        </w:rPr>
        <w:t>8.1 A alteração do termo de execução cultural será formalizada por meio de termo aditivo.</w:t>
      </w:r>
    </w:p>
    <w:p w14:paraId="05B6293D" w14:textId="77777777" w:rsidR="00C236CA" w:rsidRPr="00C236CA" w:rsidRDefault="00C236CA" w:rsidP="00C236CA">
      <w:pPr>
        <w:spacing w:after="100"/>
        <w:ind w:left="100"/>
        <w:jc w:val="both"/>
        <w:rPr>
          <w:sz w:val="24"/>
          <w:szCs w:val="24"/>
        </w:rPr>
      </w:pPr>
      <w:r w:rsidRPr="00C236CA">
        <w:rPr>
          <w:sz w:val="24"/>
          <w:szCs w:val="24"/>
        </w:rPr>
        <w:t>8.2 A formalização de termo aditivo não será necessária nas seguintes hipóteses:</w:t>
      </w:r>
    </w:p>
    <w:p w14:paraId="3858B5BE" w14:textId="77777777" w:rsidR="00C236CA" w:rsidRPr="00C236CA" w:rsidRDefault="00C236CA" w:rsidP="00C236CA">
      <w:pPr>
        <w:spacing w:after="100"/>
        <w:ind w:left="100"/>
        <w:jc w:val="both"/>
        <w:rPr>
          <w:sz w:val="24"/>
          <w:szCs w:val="24"/>
        </w:rPr>
      </w:pPr>
      <w:r w:rsidRPr="00C236CA">
        <w:rPr>
          <w:sz w:val="24"/>
          <w:szCs w:val="24"/>
        </w:rPr>
        <w:t>I - prorrogação de vigência realizada de ofício pela administração pública quando der causa ao atraso na liberação de recursos; e</w:t>
      </w:r>
    </w:p>
    <w:p w14:paraId="3E4116C9" w14:textId="77777777" w:rsidR="00C236CA" w:rsidRPr="00C236CA" w:rsidRDefault="00C236CA" w:rsidP="00C236CA">
      <w:pPr>
        <w:spacing w:after="100"/>
        <w:ind w:left="100"/>
        <w:jc w:val="both"/>
        <w:rPr>
          <w:sz w:val="24"/>
          <w:szCs w:val="24"/>
        </w:rPr>
      </w:pPr>
      <w:r w:rsidRPr="00C236CA">
        <w:rPr>
          <w:sz w:val="24"/>
          <w:szCs w:val="24"/>
        </w:rPr>
        <w:lastRenderedPageBreak/>
        <w:t>II - alteração do projeto sem modificação do valor global do instrumento e sem modificação substancial do objeto.</w:t>
      </w:r>
    </w:p>
    <w:p w14:paraId="6213F1E9" w14:textId="77777777" w:rsidR="00C236CA" w:rsidRPr="00C236CA" w:rsidRDefault="00C236CA" w:rsidP="00C236CA">
      <w:pPr>
        <w:spacing w:after="100"/>
        <w:ind w:left="100"/>
        <w:jc w:val="both"/>
        <w:rPr>
          <w:sz w:val="24"/>
          <w:szCs w:val="24"/>
        </w:rPr>
      </w:pPr>
      <w:r w:rsidRPr="00C236CA">
        <w:rPr>
          <w:sz w:val="24"/>
          <w:szCs w:val="24"/>
        </w:rPr>
        <w:t>8.3 Na hipótese de prorrogação de vigência, o saldo de recursos será automaticamente mantido na conta a fim de viabilizar a continuidade da execução do objeto.</w:t>
      </w:r>
    </w:p>
    <w:p w14:paraId="32347021" w14:textId="77777777" w:rsidR="00C236CA" w:rsidRPr="00C236CA" w:rsidRDefault="00C236CA" w:rsidP="00C236CA">
      <w:pPr>
        <w:spacing w:after="100"/>
        <w:ind w:left="100"/>
        <w:jc w:val="both"/>
        <w:rPr>
          <w:sz w:val="24"/>
          <w:szCs w:val="24"/>
        </w:rPr>
      </w:pPr>
      <w:r w:rsidRPr="00C236CA">
        <w:rPr>
          <w:sz w:val="24"/>
          <w:szCs w:val="24"/>
        </w:rPr>
        <w:t>8.4 As alterações do projeto cujo escopo seja de, no máximo, 20% do valor total poderão ser realizadas pelo agente cultural e comunicadas à administração pública em seguida, sem a necessidade de autorização prévia.</w:t>
      </w:r>
    </w:p>
    <w:p w14:paraId="20BE7ED4" w14:textId="77777777" w:rsidR="00C236CA" w:rsidRPr="00C236CA" w:rsidRDefault="00C236CA" w:rsidP="00C236CA">
      <w:pPr>
        <w:spacing w:after="100"/>
        <w:ind w:left="100"/>
        <w:jc w:val="both"/>
        <w:rPr>
          <w:sz w:val="24"/>
          <w:szCs w:val="24"/>
        </w:rPr>
      </w:pPr>
      <w:r w:rsidRPr="00C236CA">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47144084" w14:textId="77777777" w:rsidR="00C236CA" w:rsidRPr="00C236CA" w:rsidRDefault="00C236CA" w:rsidP="00C236CA">
      <w:pPr>
        <w:spacing w:after="100"/>
        <w:ind w:left="100"/>
        <w:jc w:val="both"/>
        <w:rPr>
          <w:sz w:val="24"/>
          <w:szCs w:val="24"/>
        </w:rPr>
      </w:pPr>
      <w:r w:rsidRPr="00C236CA">
        <w:rPr>
          <w:sz w:val="24"/>
          <w:szCs w:val="24"/>
        </w:rPr>
        <w:t>8.6 Nas hipóteses de alterações em que não seja necessário termo aditivo, poderá ser realizado apostilamento.</w:t>
      </w:r>
    </w:p>
    <w:p w14:paraId="6A25AC64" w14:textId="77777777" w:rsidR="00C236CA" w:rsidRPr="00C236CA" w:rsidRDefault="00C236CA" w:rsidP="00C236CA">
      <w:pPr>
        <w:spacing w:after="100"/>
        <w:ind w:left="100"/>
        <w:jc w:val="both"/>
        <w:rPr>
          <w:sz w:val="24"/>
          <w:szCs w:val="24"/>
        </w:rPr>
      </w:pPr>
    </w:p>
    <w:p w14:paraId="6EFBD5F3" w14:textId="77777777" w:rsidR="00C236CA" w:rsidRPr="00C236CA" w:rsidRDefault="00C236CA" w:rsidP="00C236CA">
      <w:pPr>
        <w:spacing w:after="100"/>
        <w:ind w:left="100"/>
        <w:jc w:val="both"/>
        <w:rPr>
          <w:b/>
          <w:bCs/>
          <w:sz w:val="24"/>
          <w:szCs w:val="24"/>
        </w:rPr>
      </w:pPr>
      <w:r w:rsidRPr="00C236CA">
        <w:rPr>
          <w:b/>
          <w:bCs/>
          <w:sz w:val="24"/>
          <w:szCs w:val="24"/>
        </w:rPr>
        <w:t>9. TITULARIDADE DE BENS</w:t>
      </w:r>
    </w:p>
    <w:p w14:paraId="4E4BCEDA" w14:textId="77777777" w:rsidR="00C236CA" w:rsidRPr="00C236CA" w:rsidRDefault="00C236CA" w:rsidP="00C236CA">
      <w:pPr>
        <w:spacing w:after="100"/>
        <w:ind w:left="100"/>
        <w:jc w:val="both"/>
        <w:rPr>
          <w:sz w:val="24"/>
          <w:szCs w:val="24"/>
        </w:rPr>
      </w:pPr>
      <w:r w:rsidRPr="00C236CA">
        <w:rPr>
          <w:sz w:val="24"/>
          <w:szCs w:val="24"/>
        </w:rPr>
        <w:t>9.1 Os bens permanentes adquiridos, produzidos ou transformados em decorrência da execução da ação cultural fomentada serão de titularidade do agente cultural desde a data da sua aquisição.</w:t>
      </w:r>
    </w:p>
    <w:p w14:paraId="4D4B5989" w14:textId="77777777" w:rsidR="00C236CA" w:rsidRPr="00C236CA" w:rsidRDefault="00C236CA" w:rsidP="00C236CA">
      <w:pPr>
        <w:spacing w:after="100"/>
        <w:ind w:left="100"/>
        <w:jc w:val="both"/>
        <w:rPr>
          <w:sz w:val="24"/>
          <w:szCs w:val="24"/>
        </w:rPr>
      </w:pPr>
      <w:r w:rsidRPr="00C236CA">
        <w:rPr>
          <w:sz w:val="24"/>
          <w:szCs w:val="24"/>
        </w:rPr>
        <w:t>9.2 Nos casos de rejeição da prestação de contas em razão da aquisição ou do uso do bem, o valor pago pela aquisição será computado no cálculo de valores a devolver, com atualização monetária.</w:t>
      </w:r>
    </w:p>
    <w:p w14:paraId="441A9E35" w14:textId="77777777" w:rsidR="00C236CA" w:rsidRPr="00C236CA" w:rsidRDefault="00C236CA" w:rsidP="00C236CA">
      <w:pPr>
        <w:spacing w:after="100"/>
        <w:ind w:left="100"/>
        <w:jc w:val="both"/>
        <w:rPr>
          <w:sz w:val="24"/>
          <w:szCs w:val="24"/>
        </w:rPr>
      </w:pPr>
    </w:p>
    <w:p w14:paraId="4C343909" w14:textId="77777777" w:rsidR="00C236CA" w:rsidRPr="00C236CA" w:rsidRDefault="00C236CA" w:rsidP="00C236CA">
      <w:pPr>
        <w:spacing w:after="100"/>
        <w:ind w:left="100"/>
        <w:jc w:val="both"/>
        <w:rPr>
          <w:b/>
          <w:bCs/>
          <w:sz w:val="24"/>
          <w:szCs w:val="24"/>
        </w:rPr>
      </w:pPr>
      <w:r w:rsidRPr="00C236CA">
        <w:rPr>
          <w:b/>
          <w:bCs/>
          <w:sz w:val="24"/>
          <w:szCs w:val="24"/>
        </w:rPr>
        <w:t>10. EXTINÇÃO DO TERMO DE EXECUÇÃO CULTURAL</w:t>
      </w:r>
    </w:p>
    <w:p w14:paraId="0A7CE9B0" w14:textId="77777777" w:rsidR="00C236CA" w:rsidRPr="00C236CA" w:rsidRDefault="00C236CA" w:rsidP="00C236CA">
      <w:pPr>
        <w:spacing w:after="100"/>
        <w:ind w:left="100"/>
        <w:jc w:val="both"/>
        <w:rPr>
          <w:sz w:val="24"/>
          <w:szCs w:val="24"/>
        </w:rPr>
      </w:pPr>
      <w:r w:rsidRPr="00C236CA">
        <w:rPr>
          <w:sz w:val="24"/>
          <w:szCs w:val="24"/>
        </w:rPr>
        <w:t>10.1 O presente Termo de Execução Cultural poderá ser:</w:t>
      </w:r>
    </w:p>
    <w:p w14:paraId="751DA920" w14:textId="77777777" w:rsidR="00C236CA" w:rsidRPr="00C236CA" w:rsidRDefault="00C236CA" w:rsidP="00C236CA">
      <w:pPr>
        <w:spacing w:after="100"/>
        <w:ind w:left="100"/>
        <w:jc w:val="both"/>
        <w:rPr>
          <w:sz w:val="24"/>
          <w:szCs w:val="24"/>
        </w:rPr>
      </w:pPr>
      <w:r w:rsidRPr="00C236CA">
        <w:rPr>
          <w:sz w:val="24"/>
          <w:szCs w:val="24"/>
        </w:rPr>
        <w:t>I - extinto por decurso de prazo;</w:t>
      </w:r>
    </w:p>
    <w:p w14:paraId="0DEE2691" w14:textId="77777777" w:rsidR="00C236CA" w:rsidRPr="00C236CA" w:rsidRDefault="00C236CA" w:rsidP="00C236CA">
      <w:pPr>
        <w:spacing w:after="100"/>
        <w:ind w:left="100"/>
        <w:jc w:val="both"/>
        <w:rPr>
          <w:sz w:val="24"/>
          <w:szCs w:val="24"/>
        </w:rPr>
      </w:pPr>
      <w:r w:rsidRPr="00C236CA">
        <w:rPr>
          <w:sz w:val="24"/>
          <w:szCs w:val="24"/>
        </w:rPr>
        <w:t>II - extinto, de comum acordo antes do prazo avençado, mediante Termo de Distrato;</w:t>
      </w:r>
    </w:p>
    <w:p w14:paraId="044A388F" w14:textId="77777777" w:rsidR="00C236CA" w:rsidRPr="00C236CA" w:rsidRDefault="00C236CA" w:rsidP="00C236CA">
      <w:pPr>
        <w:spacing w:after="100"/>
        <w:ind w:left="100"/>
        <w:jc w:val="both"/>
        <w:rPr>
          <w:rFonts w:eastAsiaTheme="minorHAnsi"/>
          <w:sz w:val="24"/>
          <w:szCs w:val="24"/>
        </w:rPr>
      </w:pPr>
      <w:r w:rsidRPr="00C236CA">
        <w:rPr>
          <w:sz w:val="24"/>
          <w:szCs w:val="24"/>
        </w:rPr>
        <w:t xml:space="preserve">III - </w:t>
      </w:r>
      <w:r w:rsidRPr="00C236CA">
        <w:rPr>
          <w:rFonts w:eastAsiaTheme="minorHAnsi"/>
          <w:sz w:val="24"/>
          <w:szCs w:val="24"/>
        </w:rPr>
        <w:t>denunciado, por decisão unilateral de qualquer dos partícipes, independentemente de autorização judicial, mediante prévia notificação por escrito ao outro partícipe; ou</w:t>
      </w:r>
    </w:p>
    <w:p w14:paraId="2E687C0D" w14:textId="77777777" w:rsidR="00C236CA" w:rsidRPr="00C236CA" w:rsidRDefault="00C236CA" w:rsidP="00C236CA">
      <w:pPr>
        <w:spacing w:after="100"/>
        <w:ind w:left="100"/>
        <w:jc w:val="both"/>
        <w:rPr>
          <w:rFonts w:eastAsiaTheme="minorHAnsi"/>
          <w:sz w:val="24"/>
          <w:szCs w:val="24"/>
        </w:rPr>
      </w:pPr>
      <w:r w:rsidRPr="00C236CA">
        <w:rPr>
          <w:sz w:val="24"/>
          <w:szCs w:val="24"/>
        </w:rPr>
        <w:t>IV -</w:t>
      </w:r>
      <w:r w:rsidRPr="00C236CA">
        <w:rPr>
          <w:rFonts w:eastAsiaTheme="minorHAnsi"/>
          <w:sz w:val="24"/>
          <w:szCs w:val="24"/>
        </w:rPr>
        <w:t xml:space="preserve"> rescindido, por decisão unilateral de qualquer dos partícipes, independentemente de autorização judicial, mediante prévia notificação por escrito ao outro partícipe, nas seguintes hipóteses:</w:t>
      </w:r>
    </w:p>
    <w:p w14:paraId="796BB7BD" w14:textId="77777777" w:rsidR="00C236CA" w:rsidRPr="00C236CA" w:rsidRDefault="00C236CA" w:rsidP="00C236CA">
      <w:pPr>
        <w:spacing w:after="100"/>
        <w:ind w:left="100"/>
        <w:jc w:val="both"/>
        <w:rPr>
          <w:sz w:val="24"/>
          <w:szCs w:val="24"/>
        </w:rPr>
      </w:pPr>
      <w:r w:rsidRPr="00C236CA">
        <w:rPr>
          <w:sz w:val="24"/>
          <w:szCs w:val="24"/>
        </w:rPr>
        <w:t>a) descumprimento injustificado de cláusula deste instrumento;</w:t>
      </w:r>
    </w:p>
    <w:p w14:paraId="3474D6A1" w14:textId="77777777" w:rsidR="00C236CA" w:rsidRPr="00C236CA" w:rsidRDefault="00C236CA" w:rsidP="00C236CA">
      <w:pPr>
        <w:spacing w:after="100"/>
        <w:ind w:left="100"/>
        <w:jc w:val="both"/>
        <w:rPr>
          <w:sz w:val="24"/>
          <w:szCs w:val="24"/>
        </w:rPr>
      </w:pPr>
      <w:r w:rsidRPr="00C236CA">
        <w:rPr>
          <w:sz w:val="24"/>
          <w:szCs w:val="24"/>
        </w:rPr>
        <w:t>b) irregularidade ou inexecução injustificada, ainda que parcial, do objeto, resultados ou metas pactuadas;</w:t>
      </w:r>
    </w:p>
    <w:p w14:paraId="015AB9D4" w14:textId="77777777" w:rsidR="00C236CA" w:rsidRPr="00C236CA" w:rsidRDefault="00C236CA" w:rsidP="00C236CA">
      <w:pPr>
        <w:spacing w:after="100"/>
        <w:ind w:left="100"/>
        <w:jc w:val="both"/>
        <w:rPr>
          <w:sz w:val="24"/>
          <w:szCs w:val="24"/>
        </w:rPr>
      </w:pPr>
      <w:r w:rsidRPr="00C236CA">
        <w:rPr>
          <w:sz w:val="24"/>
          <w:szCs w:val="24"/>
        </w:rPr>
        <w:t>c) violação da legislação aplicável;</w:t>
      </w:r>
    </w:p>
    <w:p w14:paraId="1097BD9B" w14:textId="77777777" w:rsidR="00C236CA" w:rsidRPr="00C236CA" w:rsidRDefault="00C236CA" w:rsidP="00C236CA">
      <w:pPr>
        <w:spacing w:after="100"/>
        <w:ind w:left="100"/>
        <w:jc w:val="both"/>
        <w:rPr>
          <w:sz w:val="24"/>
          <w:szCs w:val="24"/>
        </w:rPr>
      </w:pPr>
      <w:r w:rsidRPr="00C236CA">
        <w:rPr>
          <w:sz w:val="24"/>
          <w:szCs w:val="24"/>
        </w:rPr>
        <w:t>d) cometimento de falhas reiteradas na execução;</w:t>
      </w:r>
    </w:p>
    <w:p w14:paraId="285190A5" w14:textId="77777777" w:rsidR="00C236CA" w:rsidRPr="00C236CA" w:rsidRDefault="00C236CA" w:rsidP="00C236CA">
      <w:pPr>
        <w:spacing w:after="100"/>
        <w:ind w:left="100"/>
        <w:jc w:val="both"/>
        <w:rPr>
          <w:sz w:val="24"/>
          <w:szCs w:val="24"/>
        </w:rPr>
      </w:pPr>
      <w:r w:rsidRPr="00C236CA">
        <w:rPr>
          <w:sz w:val="24"/>
          <w:szCs w:val="24"/>
        </w:rPr>
        <w:t>e) má administração de recursos públicos;</w:t>
      </w:r>
    </w:p>
    <w:p w14:paraId="5C26C4CC" w14:textId="77777777" w:rsidR="00C236CA" w:rsidRPr="00C236CA" w:rsidRDefault="00C236CA" w:rsidP="00C236CA">
      <w:pPr>
        <w:spacing w:after="100"/>
        <w:ind w:left="100"/>
        <w:jc w:val="both"/>
        <w:rPr>
          <w:sz w:val="24"/>
          <w:szCs w:val="24"/>
        </w:rPr>
      </w:pPr>
      <w:r w:rsidRPr="00C236CA">
        <w:rPr>
          <w:sz w:val="24"/>
          <w:szCs w:val="24"/>
        </w:rPr>
        <w:lastRenderedPageBreak/>
        <w:t>f) constatação de falsidade ou fraude nas informações ou documentos apresentados;</w:t>
      </w:r>
    </w:p>
    <w:p w14:paraId="5658A6CE" w14:textId="77777777" w:rsidR="00C236CA" w:rsidRPr="00C236CA" w:rsidRDefault="00C236CA" w:rsidP="00C236CA">
      <w:pPr>
        <w:spacing w:after="100"/>
        <w:ind w:left="100"/>
        <w:jc w:val="both"/>
        <w:rPr>
          <w:sz w:val="24"/>
          <w:szCs w:val="24"/>
        </w:rPr>
      </w:pPr>
      <w:r w:rsidRPr="00C236CA">
        <w:rPr>
          <w:sz w:val="24"/>
          <w:szCs w:val="24"/>
        </w:rPr>
        <w:t>g) não atendimento às recomendações ou determinações decorrentes da fiscalização;</w:t>
      </w:r>
    </w:p>
    <w:p w14:paraId="22040328" w14:textId="77777777" w:rsidR="00C236CA" w:rsidRPr="00C236CA" w:rsidRDefault="00C236CA" w:rsidP="00C236CA">
      <w:pPr>
        <w:spacing w:after="100"/>
        <w:ind w:left="100"/>
        <w:jc w:val="both"/>
        <w:rPr>
          <w:sz w:val="24"/>
          <w:szCs w:val="24"/>
        </w:rPr>
      </w:pPr>
      <w:r w:rsidRPr="00C236CA">
        <w:rPr>
          <w:sz w:val="24"/>
          <w:szCs w:val="24"/>
        </w:rPr>
        <w:t>h) outras hipóteses expressamente previstas na legislação aplicável.</w:t>
      </w:r>
    </w:p>
    <w:p w14:paraId="0EF9D29A" w14:textId="77777777" w:rsidR="00C236CA" w:rsidRPr="00C236CA" w:rsidRDefault="00C236CA" w:rsidP="00C236CA">
      <w:pPr>
        <w:spacing w:after="100"/>
        <w:ind w:left="100"/>
        <w:jc w:val="both"/>
        <w:rPr>
          <w:sz w:val="24"/>
          <w:szCs w:val="24"/>
        </w:rPr>
      </w:pPr>
      <w:r w:rsidRPr="00C236CA">
        <w:rPr>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211112D9" w14:textId="77777777" w:rsidR="00C236CA" w:rsidRPr="00C236CA" w:rsidRDefault="00C236CA" w:rsidP="00C236CA">
      <w:pPr>
        <w:spacing w:after="100"/>
        <w:ind w:left="100"/>
        <w:jc w:val="both"/>
        <w:rPr>
          <w:sz w:val="24"/>
          <w:szCs w:val="24"/>
        </w:rPr>
      </w:pPr>
      <w:r w:rsidRPr="00C236CA">
        <w:rPr>
          <w:sz w:val="24"/>
          <w:szCs w:val="24"/>
        </w:rPr>
        <w:t>10.3 Na hipótese de irregularidade na execução do objeto que enseje dano ao erário, deverá ser instaurada Tomada de Contas Especial caso os valores relacionados à irregularidade não sejam devolvidos no prazo estabelecido pela Administração Pública.</w:t>
      </w:r>
    </w:p>
    <w:p w14:paraId="270CCB73" w14:textId="77777777" w:rsidR="00C236CA" w:rsidRPr="00C236CA" w:rsidRDefault="00C236CA" w:rsidP="00C236CA">
      <w:pPr>
        <w:spacing w:after="100"/>
        <w:ind w:left="100"/>
        <w:jc w:val="both"/>
        <w:rPr>
          <w:sz w:val="24"/>
          <w:szCs w:val="24"/>
        </w:rPr>
      </w:pPr>
      <w:r w:rsidRPr="00C236CA">
        <w:rPr>
          <w:sz w:val="24"/>
          <w:szCs w:val="24"/>
        </w:rPr>
        <w:t xml:space="preserve">10.4 Outras situações relativas à extinção deste Termo não previstas na legislação aplicável ou neste instrumento poderão ser negociadas entre as partes ou, se for o caso, no Termo de Distrato.  </w:t>
      </w:r>
    </w:p>
    <w:p w14:paraId="30E5D298" w14:textId="77777777" w:rsidR="00C236CA" w:rsidRPr="00C236CA" w:rsidRDefault="00C236CA" w:rsidP="00C236CA">
      <w:pPr>
        <w:spacing w:after="100"/>
        <w:ind w:left="100"/>
        <w:jc w:val="both"/>
        <w:rPr>
          <w:b/>
          <w:bCs/>
          <w:sz w:val="24"/>
          <w:szCs w:val="24"/>
        </w:rPr>
      </w:pPr>
      <w:r w:rsidRPr="00C236CA">
        <w:rPr>
          <w:b/>
          <w:bCs/>
          <w:sz w:val="24"/>
          <w:szCs w:val="24"/>
        </w:rPr>
        <w:t xml:space="preserve">11. MONITORAMENTO E CONTROLE DE RESULTADOS </w:t>
      </w:r>
    </w:p>
    <w:p w14:paraId="7BCCE68F" w14:textId="32653A34" w:rsidR="00C236CA" w:rsidRPr="00C236CA" w:rsidRDefault="00C236CA" w:rsidP="00C236CA">
      <w:pPr>
        <w:spacing w:after="100"/>
        <w:ind w:left="100"/>
        <w:jc w:val="both"/>
        <w:rPr>
          <w:sz w:val="24"/>
          <w:szCs w:val="24"/>
        </w:rPr>
      </w:pPr>
      <w:r w:rsidRPr="00C236CA">
        <w:rPr>
          <w:sz w:val="24"/>
          <w:szCs w:val="24"/>
        </w:rPr>
        <w:t xml:space="preserve">11.1 </w:t>
      </w:r>
      <w:r w:rsidRPr="00C236CA">
        <w:rPr>
          <w:sz w:val="24"/>
          <w:szCs w:val="24"/>
        </w:rPr>
        <w:t>A Secretaria Municipal de Cultura, Esporte, Lazer e Turismo</w:t>
      </w:r>
      <w:r w:rsidRPr="00C236CA">
        <w:rPr>
          <w:sz w:val="24"/>
          <w:szCs w:val="24"/>
        </w:rPr>
        <w:t xml:space="preserve"> REALIZARÁ O MONITORAMENTO DAS AÇÕES, PODENDO SER POR MEIO DE COMISSÃO ESPECÍFICA PARA ESTE FIM, POR ENVIO DE RELATÓRIOS, ENTRE</w:t>
      </w:r>
      <w:r w:rsidRPr="00C236CA">
        <w:rPr>
          <w:sz w:val="24"/>
          <w:szCs w:val="24"/>
        </w:rPr>
        <w:t xml:space="preserve"> OUTRAS MEDIDAS</w:t>
      </w:r>
      <w:r w:rsidRPr="00C236CA">
        <w:rPr>
          <w:sz w:val="24"/>
          <w:szCs w:val="24"/>
        </w:rPr>
        <w:t>.</w:t>
      </w:r>
      <w:r w:rsidRPr="00C236CA">
        <w:rPr>
          <w:sz w:val="24"/>
          <w:szCs w:val="24"/>
        </w:rPr>
        <w:t xml:space="preserve"> </w:t>
      </w:r>
    </w:p>
    <w:p w14:paraId="7A0F2757" w14:textId="2DCC1732" w:rsidR="00C236CA" w:rsidRPr="00C236CA" w:rsidRDefault="00C236CA" w:rsidP="00C236CA">
      <w:pPr>
        <w:spacing w:after="100"/>
        <w:ind w:left="100"/>
        <w:jc w:val="both"/>
        <w:rPr>
          <w:sz w:val="24"/>
          <w:szCs w:val="24"/>
        </w:rPr>
      </w:pPr>
      <w:r w:rsidRPr="00C236CA">
        <w:rPr>
          <w:sz w:val="24"/>
          <w:szCs w:val="24"/>
        </w:rPr>
        <w:t xml:space="preserve">11.2 A </w:t>
      </w:r>
      <w:r w:rsidRPr="00C236CA">
        <w:rPr>
          <w:sz w:val="24"/>
          <w:szCs w:val="24"/>
        </w:rPr>
        <w:t>A Secretaria Municipal de Cultura, Esporte, Lazer e Turismo</w:t>
      </w:r>
      <w:r w:rsidRPr="00C236CA">
        <w:rPr>
          <w:sz w:val="24"/>
          <w:szCs w:val="24"/>
        </w:rPr>
        <w:t xml:space="preserve"> informará as atividades de monitoramento, na data da assinatura deste Termo. </w:t>
      </w:r>
    </w:p>
    <w:p w14:paraId="7EB5F7E1" w14:textId="77777777" w:rsidR="00C236CA" w:rsidRPr="00C236CA" w:rsidRDefault="00C236CA" w:rsidP="00C236CA">
      <w:pPr>
        <w:spacing w:after="100"/>
        <w:ind w:left="100"/>
        <w:jc w:val="both"/>
        <w:rPr>
          <w:b/>
          <w:bCs/>
          <w:sz w:val="24"/>
          <w:szCs w:val="24"/>
        </w:rPr>
      </w:pPr>
      <w:r w:rsidRPr="00C236CA">
        <w:rPr>
          <w:b/>
          <w:bCs/>
          <w:sz w:val="24"/>
          <w:szCs w:val="24"/>
        </w:rPr>
        <w:t xml:space="preserve">12. VIGÊNCIA </w:t>
      </w:r>
    </w:p>
    <w:p w14:paraId="25F35D5D" w14:textId="3D3F266E" w:rsidR="00C236CA" w:rsidRPr="00C236CA" w:rsidRDefault="00C236CA" w:rsidP="00C236CA">
      <w:pPr>
        <w:spacing w:after="100"/>
        <w:ind w:left="100"/>
        <w:jc w:val="both"/>
        <w:rPr>
          <w:sz w:val="24"/>
          <w:szCs w:val="24"/>
        </w:rPr>
      </w:pPr>
      <w:r w:rsidRPr="00C236CA">
        <w:rPr>
          <w:sz w:val="24"/>
          <w:szCs w:val="24"/>
        </w:rPr>
        <w:t xml:space="preserve">12.1 A vigência deste instrumento terá início na data de assinatura das partes, com duração de </w:t>
      </w:r>
      <w:r w:rsidRPr="00C236CA">
        <w:rPr>
          <w:sz w:val="24"/>
          <w:szCs w:val="24"/>
        </w:rPr>
        <w:t xml:space="preserve">12 meses, </w:t>
      </w:r>
      <w:r w:rsidRPr="00C236CA">
        <w:rPr>
          <w:sz w:val="24"/>
          <w:szCs w:val="24"/>
        </w:rPr>
        <w:t xml:space="preserve">podendo ser prorrogado por </w:t>
      </w:r>
      <w:r w:rsidRPr="00C236CA">
        <w:rPr>
          <w:sz w:val="24"/>
          <w:szCs w:val="24"/>
        </w:rPr>
        <w:t xml:space="preserve">12 meses. </w:t>
      </w:r>
    </w:p>
    <w:p w14:paraId="04517E8C" w14:textId="77777777" w:rsidR="00C236CA" w:rsidRPr="00C236CA" w:rsidRDefault="00C236CA" w:rsidP="00C236CA">
      <w:pPr>
        <w:spacing w:after="100"/>
        <w:ind w:left="100"/>
        <w:jc w:val="both"/>
        <w:rPr>
          <w:b/>
          <w:bCs/>
          <w:sz w:val="24"/>
          <w:szCs w:val="24"/>
        </w:rPr>
      </w:pPr>
      <w:r w:rsidRPr="00C236CA">
        <w:rPr>
          <w:b/>
          <w:bCs/>
          <w:sz w:val="24"/>
          <w:szCs w:val="24"/>
        </w:rPr>
        <w:t xml:space="preserve">13. PUBLICAÇÃO </w:t>
      </w:r>
    </w:p>
    <w:p w14:paraId="45707875" w14:textId="0DCB1A77" w:rsidR="00C236CA" w:rsidRPr="00C236CA" w:rsidRDefault="00C236CA" w:rsidP="00C236CA">
      <w:pPr>
        <w:spacing w:after="100"/>
        <w:ind w:left="100"/>
        <w:jc w:val="both"/>
        <w:rPr>
          <w:sz w:val="24"/>
          <w:szCs w:val="24"/>
        </w:rPr>
      </w:pPr>
      <w:r w:rsidRPr="00C236CA">
        <w:rPr>
          <w:sz w:val="24"/>
          <w:szCs w:val="24"/>
        </w:rPr>
        <w:t xml:space="preserve">13.1 O Extrato do Termo de Execução Cultural será publicado no </w:t>
      </w:r>
      <w:r w:rsidRPr="00C236CA">
        <w:rPr>
          <w:sz w:val="24"/>
          <w:szCs w:val="24"/>
        </w:rPr>
        <w:t xml:space="preserve">Diário Oficial do Município. </w:t>
      </w:r>
    </w:p>
    <w:p w14:paraId="06C9F1CE" w14:textId="77777777" w:rsidR="00C236CA" w:rsidRPr="00C236CA" w:rsidRDefault="00C236CA" w:rsidP="00C236CA">
      <w:pPr>
        <w:spacing w:after="100"/>
        <w:ind w:left="100"/>
        <w:jc w:val="both"/>
        <w:rPr>
          <w:b/>
          <w:bCs/>
          <w:sz w:val="24"/>
          <w:szCs w:val="24"/>
        </w:rPr>
      </w:pPr>
      <w:r w:rsidRPr="00C236CA">
        <w:rPr>
          <w:b/>
          <w:bCs/>
          <w:sz w:val="24"/>
          <w:szCs w:val="24"/>
        </w:rPr>
        <w:t xml:space="preserve">14. FORO </w:t>
      </w:r>
    </w:p>
    <w:p w14:paraId="0C4E2263" w14:textId="2DB659C9" w:rsidR="00C236CA" w:rsidRPr="00C236CA" w:rsidRDefault="00C236CA" w:rsidP="00C236CA">
      <w:pPr>
        <w:spacing w:after="100"/>
        <w:ind w:left="100"/>
        <w:jc w:val="both"/>
        <w:rPr>
          <w:sz w:val="24"/>
          <w:szCs w:val="24"/>
        </w:rPr>
      </w:pPr>
      <w:r w:rsidRPr="00C236CA">
        <w:rPr>
          <w:sz w:val="24"/>
          <w:szCs w:val="24"/>
        </w:rPr>
        <w:t xml:space="preserve">14.1 Fica eleito o Foro de </w:t>
      </w:r>
      <w:r w:rsidRPr="00C236CA">
        <w:rPr>
          <w:sz w:val="24"/>
          <w:szCs w:val="24"/>
        </w:rPr>
        <w:t>Lavras</w:t>
      </w:r>
      <w:r w:rsidRPr="00C236CA">
        <w:rPr>
          <w:sz w:val="24"/>
          <w:szCs w:val="24"/>
        </w:rPr>
        <w:t xml:space="preserve"> para dirimir quaisquer dúvidas relativas ao presente Termo de Execução Cultural.</w:t>
      </w:r>
    </w:p>
    <w:p w14:paraId="2C89EC6F" w14:textId="77777777" w:rsidR="00C236CA" w:rsidRPr="00C236CA" w:rsidRDefault="00C236CA" w:rsidP="00C236CA">
      <w:pPr>
        <w:spacing w:after="100"/>
        <w:ind w:left="100"/>
        <w:jc w:val="both"/>
        <w:rPr>
          <w:sz w:val="24"/>
          <w:szCs w:val="24"/>
        </w:rPr>
      </w:pPr>
    </w:p>
    <w:p w14:paraId="42402834" w14:textId="77777777" w:rsidR="00C236CA" w:rsidRPr="00C236CA" w:rsidRDefault="00C236CA" w:rsidP="00C236CA">
      <w:pPr>
        <w:spacing w:after="100"/>
        <w:ind w:left="100"/>
        <w:jc w:val="center"/>
        <w:rPr>
          <w:sz w:val="24"/>
          <w:szCs w:val="24"/>
        </w:rPr>
      </w:pPr>
      <w:r w:rsidRPr="00C236CA">
        <w:rPr>
          <w:sz w:val="24"/>
          <w:szCs w:val="24"/>
        </w:rPr>
        <w:t>LOCAL, [INDICAR DIA, MÊS E ANO].</w:t>
      </w:r>
    </w:p>
    <w:p w14:paraId="3253307A" w14:textId="77777777" w:rsidR="00C236CA" w:rsidRPr="00C236CA" w:rsidRDefault="00C236CA" w:rsidP="00C236CA">
      <w:pPr>
        <w:spacing w:after="100"/>
        <w:jc w:val="center"/>
        <w:rPr>
          <w:sz w:val="24"/>
          <w:szCs w:val="24"/>
        </w:rPr>
      </w:pPr>
      <w:r w:rsidRPr="00C236CA">
        <w:rPr>
          <w:sz w:val="24"/>
          <w:szCs w:val="24"/>
        </w:rPr>
        <w:t xml:space="preserve"> </w:t>
      </w:r>
    </w:p>
    <w:p w14:paraId="3C778D24" w14:textId="77777777" w:rsidR="00C236CA" w:rsidRPr="00C236CA" w:rsidRDefault="00C236CA" w:rsidP="00C236CA">
      <w:pPr>
        <w:spacing w:after="100"/>
        <w:jc w:val="center"/>
        <w:rPr>
          <w:sz w:val="24"/>
          <w:szCs w:val="24"/>
        </w:rPr>
      </w:pPr>
      <w:r w:rsidRPr="00C236CA">
        <w:rPr>
          <w:sz w:val="24"/>
          <w:szCs w:val="24"/>
        </w:rPr>
        <w:t>Pelo órgão:</w:t>
      </w:r>
    </w:p>
    <w:p w14:paraId="516E693B" w14:textId="77777777" w:rsidR="00C236CA" w:rsidRPr="00C236CA" w:rsidRDefault="00C236CA" w:rsidP="00C236CA">
      <w:pPr>
        <w:spacing w:after="100"/>
        <w:jc w:val="center"/>
        <w:rPr>
          <w:sz w:val="24"/>
          <w:szCs w:val="24"/>
        </w:rPr>
      </w:pPr>
      <w:r w:rsidRPr="00C236CA">
        <w:rPr>
          <w:sz w:val="24"/>
          <w:szCs w:val="24"/>
        </w:rPr>
        <w:t>[NOME DO REPRESENTANTE]</w:t>
      </w:r>
    </w:p>
    <w:p w14:paraId="13C7DD65" w14:textId="77777777" w:rsidR="00C236CA" w:rsidRPr="00C236CA" w:rsidRDefault="00C236CA" w:rsidP="00C236CA">
      <w:pPr>
        <w:rPr>
          <w:sz w:val="24"/>
          <w:szCs w:val="24"/>
        </w:rPr>
      </w:pPr>
    </w:p>
    <w:p w14:paraId="758520D0" w14:textId="77777777" w:rsidR="00C236CA" w:rsidRPr="00C236CA" w:rsidRDefault="00C236CA" w:rsidP="00C236CA">
      <w:pPr>
        <w:spacing w:after="100"/>
        <w:jc w:val="center"/>
        <w:rPr>
          <w:sz w:val="24"/>
          <w:szCs w:val="24"/>
        </w:rPr>
      </w:pPr>
      <w:r w:rsidRPr="00C236CA">
        <w:rPr>
          <w:sz w:val="24"/>
          <w:szCs w:val="24"/>
        </w:rPr>
        <w:t>Pelo Agente Cultural:</w:t>
      </w:r>
    </w:p>
    <w:p w14:paraId="0CFC08ED" w14:textId="757EDE3A" w:rsidR="00C236CA" w:rsidRPr="00C236CA" w:rsidRDefault="00C236CA" w:rsidP="00C236CA">
      <w:pPr>
        <w:jc w:val="center"/>
        <w:rPr>
          <w:rFonts w:cstheme="minorHAnsi"/>
          <w:sz w:val="24"/>
          <w:szCs w:val="24"/>
        </w:rPr>
      </w:pPr>
      <w:r w:rsidRPr="00C236CA">
        <w:rPr>
          <w:sz w:val="24"/>
          <w:szCs w:val="24"/>
        </w:rPr>
        <w:t>[NOME DO AGENTE CULTURAL</w:t>
      </w:r>
      <w:r w:rsidRPr="00C236CA">
        <w:rPr>
          <w:sz w:val="24"/>
          <w:szCs w:val="24"/>
        </w:rPr>
        <w:t>]</w:t>
      </w:r>
    </w:p>
    <w:p w14:paraId="4B482363" w14:textId="77777777" w:rsidR="00C236CA" w:rsidRPr="007F5081" w:rsidRDefault="00C236CA" w:rsidP="00C236CA">
      <w:pPr>
        <w:spacing w:before="100" w:beforeAutospacing="1" w:after="100" w:afterAutospacing="1" w:line="240" w:lineRule="auto"/>
        <w:jc w:val="center"/>
        <w:rPr>
          <w:rFonts w:eastAsia="Times New Roman"/>
          <w:caps/>
          <w:color w:val="000000"/>
          <w:sz w:val="24"/>
          <w:szCs w:val="24"/>
        </w:rPr>
      </w:pPr>
      <w:r w:rsidRPr="007F5081">
        <w:rPr>
          <w:rFonts w:eastAsia="Times New Roman"/>
          <w:b/>
          <w:bCs/>
          <w:caps/>
          <w:color w:val="000000"/>
          <w:sz w:val="24"/>
          <w:szCs w:val="24"/>
        </w:rPr>
        <w:lastRenderedPageBreak/>
        <w:t>ANEXO V</w:t>
      </w:r>
    </w:p>
    <w:p w14:paraId="29827C4F" w14:textId="77777777" w:rsidR="00C236CA" w:rsidRPr="007F5081" w:rsidRDefault="00C236CA" w:rsidP="00C236CA">
      <w:pPr>
        <w:spacing w:before="100" w:beforeAutospacing="1" w:after="100" w:afterAutospacing="1" w:line="240" w:lineRule="auto"/>
        <w:jc w:val="center"/>
        <w:rPr>
          <w:rFonts w:eastAsia="Times New Roman"/>
          <w:b/>
          <w:bCs/>
          <w:caps/>
          <w:color w:val="000000"/>
          <w:sz w:val="24"/>
          <w:szCs w:val="24"/>
        </w:rPr>
      </w:pPr>
      <w:r w:rsidRPr="007F5081">
        <w:rPr>
          <w:rFonts w:eastAsia="Times New Roman"/>
          <w:b/>
          <w:bCs/>
          <w:caps/>
          <w:color w:val="000000"/>
          <w:sz w:val="24"/>
          <w:szCs w:val="24"/>
        </w:rPr>
        <w:t>RELATÓRIO DE Objeto da execução cultural</w:t>
      </w:r>
    </w:p>
    <w:p w14:paraId="0DE7B965"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0DC0113D"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1. DADOS DO PROJETO</w:t>
      </w:r>
    </w:p>
    <w:p w14:paraId="1C6217D2"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Nome do projeto:</w:t>
      </w:r>
    </w:p>
    <w:p w14:paraId="7A3891C7"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Nome do agente cultural proponente:</w:t>
      </w:r>
    </w:p>
    <w:p w14:paraId="673D6BDD"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Nº do Termo de Execução Cultural:</w:t>
      </w:r>
    </w:p>
    <w:p w14:paraId="3A5FDEC4"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Vigência do projeto:</w:t>
      </w:r>
    </w:p>
    <w:p w14:paraId="0AF1EB1C"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Valor repassado para o projeto:</w:t>
      </w:r>
    </w:p>
    <w:p w14:paraId="7DD545D8"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Data de entrega desse relatório:</w:t>
      </w:r>
    </w:p>
    <w:p w14:paraId="79E563E7"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70369F9C"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 RESULTADOS DO PROJETO</w:t>
      </w:r>
    </w:p>
    <w:p w14:paraId="7A9605E6"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2.1. Resumo:</w:t>
      </w:r>
    </w:p>
    <w:p w14:paraId="686D4DDA"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Descreva de forma resumida como foi a execução do projeto, destacando principais resultados e benefícios gerados e outras informações pertinentes. </w:t>
      </w:r>
    </w:p>
    <w:p w14:paraId="4450836E"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5FCEE7A1"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2.2. As ações planejadas para o projeto foram realizadas? </w:t>
      </w:r>
    </w:p>
    <w:p w14:paraId="1F98EF12"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Sim, todas as ações foram feitas conforme o planejado.</w:t>
      </w:r>
    </w:p>
    <w:p w14:paraId="49184860"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Sim, todas as ações foram feitas, mas com adaptações e/ou alterações.</w:t>
      </w:r>
    </w:p>
    <w:p w14:paraId="439D659D"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Uma parte das ações planejadas não foi feita.</w:t>
      </w:r>
    </w:p>
    <w:p w14:paraId="0850109B"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As ações não foram feitas conforme o planejado.</w:t>
      </w:r>
    </w:p>
    <w:p w14:paraId="0299B240"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5D57ED9B"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2.3. Ações desenvolvidas</w:t>
      </w:r>
    </w:p>
    <w:p w14:paraId="11434189"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Descreva as ações desenvolvidas, , datas, locais, horários, etc. Fale também sobre</w:t>
      </w:r>
      <w:r w:rsidRPr="7679973E">
        <w:rPr>
          <w:rFonts w:eastAsia="Times New Roman"/>
          <w:color w:val="000000" w:themeColor="text1"/>
          <w:sz w:val="24"/>
          <w:szCs w:val="24"/>
        </w:rPr>
        <w:t xml:space="preserve"> </w:t>
      </w:r>
      <w:r w:rsidRPr="007F5081">
        <w:rPr>
          <w:rFonts w:eastAsia="Times New Roman"/>
          <w:color w:val="000000"/>
          <w:sz w:val="24"/>
          <w:szCs w:val="24"/>
        </w:rPr>
        <w:t xml:space="preserve"> eventuais alterações nas atividades previstas no projeto, bem como os possíveis impactos nas metas acordadas.</w:t>
      </w:r>
    </w:p>
    <w:p w14:paraId="5C35D04D"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17850845"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2.4. Cumprimento das Metas</w:t>
      </w:r>
    </w:p>
    <w:p w14:paraId="659B00ED" w14:textId="77777777" w:rsidR="00C236CA" w:rsidRPr="003934D2" w:rsidRDefault="00C236CA" w:rsidP="00C236CA">
      <w:pPr>
        <w:spacing w:before="120" w:after="120" w:line="240" w:lineRule="auto"/>
        <w:ind w:left="120" w:right="120"/>
        <w:jc w:val="both"/>
        <w:rPr>
          <w:rFonts w:eastAsia="Times New Roman"/>
          <w:b/>
          <w:bCs/>
          <w:color w:val="000000"/>
          <w:sz w:val="24"/>
          <w:szCs w:val="24"/>
        </w:rPr>
      </w:pPr>
      <w:r w:rsidRPr="003934D2">
        <w:rPr>
          <w:rFonts w:eastAsia="Times New Roman"/>
          <w:b/>
          <w:bCs/>
          <w:color w:val="000000"/>
          <w:sz w:val="24"/>
          <w:szCs w:val="24"/>
        </w:rPr>
        <w:t>Metas integralmente cumpridas:</w:t>
      </w:r>
    </w:p>
    <w:p w14:paraId="067F7757"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META 1: [Descreva a meta, conforme consta no projeto apresentado] </w:t>
      </w:r>
    </w:p>
    <w:p w14:paraId="63120604"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OBSERVAÇÃO DA META 1: [informe como a meta foi cumprida]</w:t>
      </w:r>
    </w:p>
    <w:p w14:paraId="457DB73F" w14:textId="77777777" w:rsidR="00C236CA" w:rsidRPr="007F5081" w:rsidRDefault="00C236CA" w:rsidP="00C236CA">
      <w:pPr>
        <w:spacing w:before="120" w:after="120" w:line="240" w:lineRule="auto"/>
        <w:ind w:left="120" w:right="120"/>
        <w:jc w:val="both"/>
        <w:rPr>
          <w:rFonts w:eastAsia="Times New Roman"/>
          <w:color w:val="000000"/>
          <w:sz w:val="24"/>
          <w:szCs w:val="24"/>
        </w:rPr>
      </w:pPr>
    </w:p>
    <w:p w14:paraId="02EBC608" w14:textId="77777777" w:rsidR="00C236CA" w:rsidRPr="003934D2" w:rsidRDefault="00C236CA" w:rsidP="00C236CA">
      <w:pPr>
        <w:spacing w:before="120" w:after="120" w:line="240" w:lineRule="auto"/>
        <w:ind w:left="120" w:right="120"/>
        <w:jc w:val="both"/>
        <w:rPr>
          <w:rFonts w:eastAsia="Times New Roman"/>
          <w:b/>
          <w:bCs/>
          <w:color w:val="000000"/>
          <w:sz w:val="24"/>
          <w:szCs w:val="24"/>
        </w:rPr>
      </w:pPr>
      <w:r w:rsidRPr="003934D2">
        <w:rPr>
          <w:rFonts w:eastAsia="Times New Roman"/>
          <w:b/>
          <w:bCs/>
          <w:color w:val="000000"/>
          <w:sz w:val="24"/>
          <w:szCs w:val="24"/>
        </w:rPr>
        <w:t>Metas parcialmente cumpridas (SE HOUVER): </w:t>
      </w:r>
    </w:p>
    <w:p w14:paraId="2A18C1BA"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lastRenderedPageBreak/>
        <w:t>• META 1: [Descreva a meta, conforme consta no projeto apresentado] </w:t>
      </w:r>
    </w:p>
    <w:p w14:paraId="12CCC57B"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Observações da Meta 1: [Informe qual parte da meta foi cumprida] </w:t>
      </w:r>
    </w:p>
    <w:p w14:paraId="54C0C00C"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Justificativa para o não cumprimento integral: [Explique porque parte da meta não foi cumprida] </w:t>
      </w:r>
    </w:p>
    <w:p w14:paraId="01946754" w14:textId="77777777" w:rsidR="00C236CA" w:rsidRPr="007F5081" w:rsidRDefault="00C236CA" w:rsidP="00C236CA">
      <w:pPr>
        <w:spacing w:before="120" w:after="120" w:line="240" w:lineRule="auto"/>
        <w:ind w:left="120" w:right="120"/>
        <w:jc w:val="both"/>
        <w:rPr>
          <w:rFonts w:eastAsia="Times New Roman"/>
          <w:color w:val="000000"/>
          <w:sz w:val="24"/>
          <w:szCs w:val="24"/>
        </w:rPr>
      </w:pPr>
    </w:p>
    <w:p w14:paraId="354CA243" w14:textId="77777777" w:rsidR="00C236CA" w:rsidRPr="003934D2" w:rsidRDefault="00C236CA" w:rsidP="00C236CA">
      <w:pPr>
        <w:spacing w:before="120" w:after="120" w:line="240" w:lineRule="auto"/>
        <w:ind w:left="120" w:right="120"/>
        <w:jc w:val="both"/>
        <w:rPr>
          <w:rFonts w:eastAsia="Times New Roman"/>
          <w:b/>
          <w:bCs/>
          <w:color w:val="000000"/>
          <w:sz w:val="24"/>
          <w:szCs w:val="24"/>
        </w:rPr>
      </w:pPr>
      <w:r w:rsidRPr="003934D2">
        <w:rPr>
          <w:rFonts w:eastAsia="Times New Roman"/>
          <w:b/>
          <w:bCs/>
          <w:color w:val="000000"/>
          <w:sz w:val="24"/>
          <w:szCs w:val="24"/>
        </w:rPr>
        <w:t>Metas não cumpridas (se houver)</w:t>
      </w:r>
    </w:p>
    <w:p w14:paraId="57F9A647"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Meta 1 [Descreva a meta, conforme consta no projeto apresentado] </w:t>
      </w:r>
    </w:p>
    <w:p w14:paraId="1F6CD124"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Justificativa para o não cumprimento: [Explique porque a meta não foi cumprida]</w:t>
      </w:r>
    </w:p>
    <w:p w14:paraId="2CA01E0F"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15ADDFF9"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 PRODUTOS GERADOS</w:t>
      </w:r>
    </w:p>
    <w:p w14:paraId="4A76019D"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3.1. A execução do projeto gerou algum produto?</w:t>
      </w:r>
    </w:p>
    <w:p w14:paraId="2C28B9AE"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Exemplos: vídeos, produção musical, produção gráfica etc.</w:t>
      </w:r>
    </w:p>
    <w:p w14:paraId="3168134A"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Sim</w:t>
      </w:r>
    </w:p>
    <w:p w14:paraId="00B8D7E0" w14:textId="77777777" w:rsidR="00C236CA"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Não</w:t>
      </w:r>
    </w:p>
    <w:p w14:paraId="4E3E659F" w14:textId="77777777" w:rsidR="00C236CA" w:rsidRPr="007F5081" w:rsidRDefault="00C236CA" w:rsidP="00C236CA">
      <w:pPr>
        <w:spacing w:before="120" w:after="120" w:line="240" w:lineRule="auto"/>
        <w:ind w:left="120" w:right="120"/>
        <w:jc w:val="both"/>
        <w:rPr>
          <w:rFonts w:eastAsia="Times New Roman"/>
          <w:color w:val="000000"/>
          <w:sz w:val="24"/>
          <w:szCs w:val="24"/>
        </w:rPr>
      </w:pPr>
    </w:p>
    <w:p w14:paraId="4ACD55E9"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3.1.1. Quais produtos culturais foram gerados? </w:t>
      </w:r>
    </w:p>
    <w:p w14:paraId="4265A615"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 Informe também as quantidades.</w:t>
      </w:r>
    </w:p>
    <w:p w14:paraId="50A156AF"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Publicação</w:t>
      </w:r>
    </w:p>
    <w:p w14:paraId="5887565B"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Livro</w:t>
      </w:r>
    </w:p>
    <w:p w14:paraId="5B08D8A5" w14:textId="77777777" w:rsidR="00C236CA" w:rsidRPr="004A6601" w:rsidRDefault="00C236CA" w:rsidP="00C236CA">
      <w:pPr>
        <w:spacing w:before="120" w:after="120" w:line="240" w:lineRule="auto"/>
        <w:ind w:left="120" w:right="120"/>
        <w:jc w:val="both"/>
        <w:rPr>
          <w:rFonts w:eastAsia="Times New Roman"/>
          <w:color w:val="000000"/>
          <w:sz w:val="24"/>
          <w:szCs w:val="24"/>
          <w:lang w:val="en-US"/>
        </w:rPr>
      </w:pPr>
      <w:r w:rsidRPr="004A6601">
        <w:rPr>
          <w:rFonts w:eastAsia="Times New Roman"/>
          <w:color w:val="000000"/>
          <w:sz w:val="24"/>
          <w:szCs w:val="24"/>
          <w:lang w:val="en-US"/>
        </w:rPr>
        <w:t>(  ) Catálogo</w:t>
      </w:r>
    </w:p>
    <w:p w14:paraId="7D6C07E1" w14:textId="77777777" w:rsidR="00C236CA" w:rsidRPr="004A6601" w:rsidRDefault="00C236CA" w:rsidP="00C236CA">
      <w:pPr>
        <w:spacing w:before="120" w:after="120" w:line="240" w:lineRule="auto"/>
        <w:ind w:left="120" w:right="120"/>
        <w:jc w:val="both"/>
        <w:rPr>
          <w:rFonts w:eastAsia="Times New Roman"/>
          <w:color w:val="000000"/>
          <w:sz w:val="24"/>
          <w:szCs w:val="24"/>
          <w:lang w:val="en-US"/>
        </w:rPr>
      </w:pPr>
      <w:r w:rsidRPr="004A6601">
        <w:rPr>
          <w:rFonts w:eastAsia="Times New Roman"/>
          <w:color w:val="000000"/>
          <w:sz w:val="24"/>
          <w:szCs w:val="24"/>
          <w:lang w:val="en-US"/>
        </w:rPr>
        <w:t>(  ) Live (transmissão on-line)</w:t>
      </w:r>
    </w:p>
    <w:p w14:paraId="3477500E"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Vídeo</w:t>
      </w:r>
    </w:p>
    <w:p w14:paraId="6046F2BD"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Documentário</w:t>
      </w:r>
    </w:p>
    <w:p w14:paraId="1CDB2BB5"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Filme</w:t>
      </w:r>
    </w:p>
    <w:p w14:paraId="1F287993"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Relatório de pesquisa</w:t>
      </w:r>
    </w:p>
    <w:p w14:paraId="6ECCC66E"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Produção musical</w:t>
      </w:r>
    </w:p>
    <w:p w14:paraId="40E5557C"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Jogo</w:t>
      </w:r>
    </w:p>
    <w:p w14:paraId="390D42B3"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Artesanato</w:t>
      </w:r>
    </w:p>
    <w:p w14:paraId="4CC49FE6"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Obras</w:t>
      </w:r>
    </w:p>
    <w:p w14:paraId="2E371059"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Espetáculo</w:t>
      </w:r>
    </w:p>
    <w:p w14:paraId="117AFF5A"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Show musical</w:t>
      </w:r>
    </w:p>
    <w:p w14:paraId="36A2CB14"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Site</w:t>
      </w:r>
    </w:p>
    <w:p w14:paraId="1E559EA0"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Música</w:t>
      </w:r>
    </w:p>
    <w:p w14:paraId="55B32A3A"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lastRenderedPageBreak/>
        <w:t>(  ) Outros: ____________________________________________</w:t>
      </w:r>
    </w:p>
    <w:p w14:paraId="5567E58F"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0DDE8DC6"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3.1.2. Como os produtos desenvolvidos ficaram disponíveis para o público após o fim do projeto? </w:t>
      </w:r>
    </w:p>
    <w:p w14:paraId="2DF18AD8"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Exemplos: publicações impressas, vídeos no YouTube?</w:t>
      </w:r>
    </w:p>
    <w:p w14:paraId="266856DD"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0BD92053"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3.2. Quais foram os resultados gerados pelo projeto?</w:t>
      </w:r>
    </w:p>
    <w:p w14:paraId="23B9C0EF"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Detalhe os resultados gerados por cada atividade prevista no Projeto.</w:t>
      </w:r>
    </w:p>
    <w:p w14:paraId="282B4DD1"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20551F39"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3.2.1 Pensando nos resultados finais gerados pelo projeto, você considera que ele … </w:t>
      </w:r>
    </w:p>
    <w:p w14:paraId="7C9B8E71"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w:t>
      </w:r>
    </w:p>
    <w:p w14:paraId="76B482DA"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Desenvolveu processos de criação, de investigação ou de pesquisa.</w:t>
      </w:r>
    </w:p>
    <w:p w14:paraId="060CE481"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Desenvolveu estudos, pesquisas e análises sobre o contexto de atuação.</w:t>
      </w:r>
    </w:p>
    <w:p w14:paraId="37A6CD5B"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Colaborou para manter as atividades culturais do coletivo.</w:t>
      </w:r>
    </w:p>
    <w:p w14:paraId="1520E125"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Fortaleceu a identidade cultural do coletivo.</w:t>
      </w:r>
    </w:p>
    <w:p w14:paraId="296A0E0D"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Promoveu as práticas culturais do coletivo no espaço em que foi desenvolvido.</w:t>
      </w:r>
    </w:p>
    <w:p w14:paraId="64A9D8BF"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Promoveu a formação em linguagens, técnicas e práticas artísticas e culturais.</w:t>
      </w:r>
    </w:p>
    <w:p w14:paraId="62ECF0ED"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Ofereceu programações artísticas e culturais para a comunidade do entorno.</w:t>
      </w:r>
    </w:p>
    <w:p w14:paraId="36E39043"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Atuou na preservação, na proteção e na salvaguarda de bens e manifestações culturais.</w:t>
      </w:r>
    </w:p>
    <w:p w14:paraId="53221DD9"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5EE000EC"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4. PÚBLICO ALCANÇADO</w:t>
      </w:r>
    </w:p>
    <w:p w14:paraId="52903793"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Informe a quantidade de pessoas beneficiadas pelo projeto, demonstre os mecanismos utilizados para mensuração, a exemplo de listas de presenças. Em caso de baixa frequência ou oscilação relevante informe as justificativas.</w:t>
      </w:r>
    </w:p>
    <w:p w14:paraId="01B0D414"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77C4B64A"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 EQUIPE DO PROJETO</w:t>
      </w:r>
    </w:p>
    <w:p w14:paraId="50922979"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5.1 Quantas pessoas fizeram parte da equipe do projeto?</w:t>
      </w:r>
    </w:p>
    <w:p w14:paraId="124DE9CA"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Digite um número exato (exemplo: 23).</w:t>
      </w:r>
    </w:p>
    <w:p w14:paraId="520EB443"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19264BEE"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5.2 Houve mudanças na equipe ao longo da execução do projeto? </w:t>
      </w:r>
    </w:p>
    <w:p w14:paraId="6D3B97EA"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Sim        (  ) Não</w:t>
      </w:r>
    </w:p>
    <w:p w14:paraId="223FDD87"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Informe se entraram ou saíram pessoas na equipe durante a execução do projeto.</w:t>
      </w:r>
    </w:p>
    <w:p w14:paraId="07223EB7"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lastRenderedPageBreak/>
        <w:t> </w:t>
      </w:r>
    </w:p>
    <w:p w14:paraId="47CCAE93"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5.3 Informe os profissionais que participaram da execução do projeto:</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1337"/>
        <w:gridCol w:w="1730"/>
        <w:gridCol w:w="1566"/>
        <w:gridCol w:w="1453"/>
      </w:tblGrid>
      <w:tr w:rsidR="00C236CA" w:rsidRPr="007F5081" w14:paraId="228808D4" w14:textId="77777777" w:rsidTr="00733FB7">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12520ACE" w14:textId="77777777" w:rsidR="00C236CA" w:rsidRPr="007F5081" w:rsidRDefault="00C236CA" w:rsidP="00733FB7">
            <w:pPr>
              <w:spacing w:before="120" w:after="120" w:line="240" w:lineRule="auto"/>
              <w:ind w:left="120" w:right="120"/>
              <w:jc w:val="both"/>
              <w:rPr>
                <w:rFonts w:eastAsia="Times New Roman"/>
                <w:sz w:val="24"/>
                <w:szCs w:val="24"/>
              </w:rPr>
            </w:pPr>
            <w:r w:rsidRPr="007F5081">
              <w:rPr>
                <w:rFonts w:eastAsia="Times New Roman"/>
                <w:b/>
                <w:bCs/>
                <w:sz w:val="24"/>
                <w:szCs w:val="24"/>
              </w:rPr>
              <w:t>Nome do profissional/empresa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70754CA9" w14:textId="77777777" w:rsidR="00C236CA" w:rsidRPr="007F5081" w:rsidRDefault="00C236CA" w:rsidP="00733FB7">
            <w:pPr>
              <w:spacing w:before="120" w:after="120" w:line="240" w:lineRule="auto"/>
              <w:ind w:left="120" w:right="120"/>
              <w:jc w:val="both"/>
              <w:rPr>
                <w:rFonts w:eastAsia="Times New Roman"/>
                <w:sz w:val="24"/>
                <w:szCs w:val="24"/>
              </w:rPr>
            </w:pPr>
            <w:r w:rsidRPr="007F5081">
              <w:rPr>
                <w:rFonts w:eastAsia="Times New Roman"/>
                <w:b/>
                <w:bCs/>
                <w:sz w:val="24"/>
                <w:szCs w:val="24"/>
              </w:rPr>
              <w:t>Função no projeto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5F0AE8B4" w14:textId="77777777" w:rsidR="00C236CA" w:rsidRPr="007F5081" w:rsidRDefault="00C236CA" w:rsidP="00733FB7">
            <w:pPr>
              <w:spacing w:before="120" w:after="120" w:line="240" w:lineRule="auto"/>
              <w:ind w:left="120" w:right="120"/>
              <w:jc w:val="both"/>
              <w:rPr>
                <w:rFonts w:eastAsia="Times New Roman"/>
                <w:sz w:val="24"/>
                <w:szCs w:val="24"/>
              </w:rPr>
            </w:pPr>
            <w:r w:rsidRPr="007F5081">
              <w:rPr>
                <w:rFonts w:eastAsia="Times New Roman"/>
                <w:b/>
                <w:bCs/>
                <w:sz w:val="24"/>
                <w:szCs w:val="24"/>
              </w:rPr>
              <w:t>CPF/CNPJ</w:t>
            </w:r>
          </w:p>
        </w:tc>
        <w:tc>
          <w:tcPr>
            <w:tcW w:w="1580" w:type="dxa"/>
            <w:tcBorders>
              <w:top w:val="outset" w:sz="6" w:space="0" w:color="auto"/>
              <w:left w:val="outset" w:sz="6" w:space="0" w:color="auto"/>
              <w:bottom w:val="outset" w:sz="6" w:space="0" w:color="auto"/>
              <w:right w:val="outset" w:sz="6" w:space="0" w:color="auto"/>
            </w:tcBorders>
            <w:vAlign w:val="center"/>
            <w:hideMark/>
          </w:tcPr>
          <w:p w14:paraId="408E1E3A" w14:textId="77777777" w:rsidR="00C236CA" w:rsidRPr="007F5081" w:rsidRDefault="00C236CA" w:rsidP="00733FB7">
            <w:pPr>
              <w:spacing w:before="120" w:after="120" w:line="240" w:lineRule="auto"/>
              <w:ind w:left="120" w:right="120"/>
              <w:jc w:val="both"/>
              <w:rPr>
                <w:rFonts w:eastAsia="Times New Roman"/>
                <w:sz w:val="24"/>
                <w:szCs w:val="24"/>
              </w:rPr>
            </w:pPr>
            <w:r w:rsidRPr="007F5081">
              <w:rPr>
                <w:rFonts w:eastAsia="Times New Roman"/>
                <w:b/>
                <w:bCs/>
                <w:sz w:val="24"/>
                <w:szCs w:val="24"/>
              </w:rPr>
              <w:t>Pessoa negra ou indígena?</w:t>
            </w:r>
          </w:p>
        </w:tc>
        <w:tc>
          <w:tcPr>
            <w:tcW w:w="0" w:type="auto"/>
            <w:tcBorders>
              <w:top w:val="outset" w:sz="6" w:space="0" w:color="auto"/>
              <w:left w:val="outset" w:sz="6" w:space="0" w:color="auto"/>
              <w:bottom w:val="outset" w:sz="6" w:space="0" w:color="auto"/>
              <w:right w:val="outset" w:sz="6" w:space="0" w:color="auto"/>
            </w:tcBorders>
            <w:vAlign w:val="center"/>
            <w:hideMark/>
          </w:tcPr>
          <w:p w14:paraId="272A72EF" w14:textId="77777777" w:rsidR="00C236CA" w:rsidRPr="007F5081" w:rsidRDefault="00C236CA" w:rsidP="00733FB7">
            <w:pPr>
              <w:spacing w:before="120" w:after="120" w:line="240" w:lineRule="auto"/>
              <w:ind w:left="120" w:right="120"/>
              <w:jc w:val="both"/>
              <w:rPr>
                <w:rFonts w:eastAsia="Times New Roman"/>
                <w:sz w:val="24"/>
                <w:szCs w:val="24"/>
              </w:rPr>
            </w:pPr>
            <w:r w:rsidRPr="007F5081">
              <w:rPr>
                <w:rFonts w:eastAsia="Times New Roman"/>
                <w:b/>
                <w:bCs/>
                <w:sz w:val="24"/>
                <w:szCs w:val="24"/>
              </w:rPr>
              <w:t>Pessoa com deficiência?</w:t>
            </w:r>
          </w:p>
        </w:tc>
      </w:tr>
      <w:tr w:rsidR="00C236CA" w:rsidRPr="007F5081" w14:paraId="596A9471" w14:textId="77777777" w:rsidTr="00733FB7">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57C763DD" w14:textId="77777777" w:rsidR="00C236CA" w:rsidRPr="007F5081" w:rsidRDefault="00C236CA" w:rsidP="00733FB7">
            <w:pPr>
              <w:spacing w:before="120" w:after="120" w:line="240" w:lineRule="auto"/>
              <w:ind w:left="120" w:right="120"/>
              <w:jc w:val="both"/>
              <w:rPr>
                <w:rFonts w:eastAsia="Times New Roman"/>
                <w:sz w:val="24"/>
                <w:szCs w:val="24"/>
              </w:rPr>
            </w:pPr>
            <w:r w:rsidRPr="007F5081">
              <w:rPr>
                <w:rFonts w:eastAsia="Times New Roman"/>
                <w:sz w:val="24"/>
                <w:szCs w:val="24"/>
              </w:rPr>
              <w:t>Ex.: João Silva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174EEDA1" w14:textId="77777777" w:rsidR="00C236CA" w:rsidRPr="007F5081" w:rsidRDefault="00C236CA" w:rsidP="00733FB7">
            <w:pPr>
              <w:spacing w:before="120" w:after="120" w:line="240" w:lineRule="auto"/>
              <w:ind w:left="120" w:right="120"/>
              <w:jc w:val="both"/>
              <w:rPr>
                <w:rFonts w:eastAsia="Times New Roman"/>
                <w:sz w:val="24"/>
                <w:szCs w:val="24"/>
              </w:rPr>
            </w:pPr>
            <w:r w:rsidRPr="007F5081">
              <w:rPr>
                <w:rFonts w:eastAsia="Times New Roman"/>
                <w:sz w:val="24"/>
                <w:szCs w:val="24"/>
              </w:rPr>
              <w:t>Cineasta</w:t>
            </w:r>
          </w:p>
        </w:tc>
        <w:tc>
          <w:tcPr>
            <w:tcW w:w="1560" w:type="dxa"/>
            <w:tcBorders>
              <w:top w:val="outset" w:sz="6" w:space="0" w:color="auto"/>
              <w:left w:val="outset" w:sz="6" w:space="0" w:color="auto"/>
              <w:bottom w:val="outset" w:sz="6" w:space="0" w:color="auto"/>
              <w:right w:val="outset" w:sz="6" w:space="0" w:color="auto"/>
            </w:tcBorders>
            <w:vAlign w:val="center"/>
            <w:hideMark/>
          </w:tcPr>
          <w:p w14:paraId="49FEF2E2" w14:textId="77777777" w:rsidR="00C236CA" w:rsidRPr="007F5081" w:rsidRDefault="00C236CA" w:rsidP="00733FB7">
            <w:pPr>
              <w:spacing w:before="120" w:after="120" w:line="240" w:lineRule="auto"/>
              <w:ind w:left="120" w:right="120"/>
              <w:jc w:val="both"/>
              <w:rPr>
                <w:rFonts w:eastAsia="Times New Roman"/>
                <w:sz w:val="24"/>
                <w:szCs w:val="24"/>
              </w:rPr>
            </w:pPr>
            <w:r w:rsidRPr="007F5081">
              <w:rPr>
                <w:rFonts w:eastAsia="Times New Roman"/>
                <w:sz w:val="24"/>
                <w:szCs w:val="24"/>
              </w:rPr>
              <w:t>123456789101</w:t>
            </w:r>
          </w:p>
        </w:tc>
        <w:tc>
          <w:tcPr>
            <w:tcW w:w="1580" w:type="dxa"/>
            <w:tcBorders>
              <w:top w:val="outset" w:sz="6" w:space="0" w:color="auto"/>
              <w:left w:val="outset" w:sz="6" w:space="0" w:color="auto"/>
              <w:bottom w:val="outset" w:sz="6" w:space="0" w:color="auto"/>
              <w:right w:val="outset" w:sz="6" w:space="0" w:color="auto"/>
            </w:tcBorders>
            <w:vAlign w:val="center"/>
            <w:hideMark/>
          </w:tcPr>
          <w:p w14:paraId="54B8A72F" w14:textId="77777777" w:rsidR="00C236CA" w:rsidRPr="007F5081" w:rsidRDefault="00C236CA" w:rsidP="00733FB7">
            <w:pPr>
              <w:spacing w:before="120" w:after="120" w:line="240" w:lineRule="auto"/>
              <w:ind w:left="120" w:right="120"/>
              <w:jc w:val="both"/>
              <w:rPr>
                <w:rFonts w:eastAsia="Times New Roman"/>
                <w:sz w:val="24"/>
                <w:szCs w:val="24"/>
              </w:rPr>
            </w:pPr>
            <w:r w:rsidRPr="007F5081">
              <w:rPr>
                <w:rFonts w:eastAsia="Times New Roman"/>
                <w:sz w:val="24"/>
                <w:szCs w:val="24"/>
              </w:rPr>
              <w:t>Sim. Negra</w:t>
            </w:r>
          </w:p>
        </w:tc>
        <w:tc>
          <w:tcPr>
            <w:tcW w:w="0" w:type="auto"/>
            <w:tcBorders>
              <w:top w:val="outset" w:sz="6" w:space="0" w:color="auto"/>
              <w:left w:val="outset" w:sz="6" w:space="0" w:color="auto"/>
              <w:bottom w:val="outset" w:sz="6" w:space="0" w:color="auto"/>
              <w:right w:val="outset" w:sz="6" w:space="0" w:color="auto"/>
            </w:tcBorders>
            <w:vAlign w:val="center"/>
            <w:hideMark/>
          </w:tcPr>
          <w:p w14:paraId="4AF2A32B" w14:textId="77777777" w:rsidR="00C236CA" w:rsidRPr="007F5081" w:rsidRDefault="00C236CA" w:rsidP="00733FB7">
            <w:pPr>
              <w:spacing w:before="120" w:after="120" w:line="240" w:lineRule="auto"/>
              <w:ind w:left="120" w:right="120"/>
              <w:jc w:val="both"/>
              <w:rPr>
                <w:rFonts w:eastAsia="Times New Roman"/>
                <w:sz w:val="24"/>
                <w:szCs w:val="24"/>
              </w:rPr>
            </w:pPr>
            <w:r w:rsidRPr="007F5081">
              <w:rPr>
                <w:rFonts w:eastAsia="Times New Roman"/>
                <w:sz w:val="24"/>
                <w:szCs w:val="24"/>
              </w:rPr>
              <w:t>Não</w:t>
            </w:r>
          </w:p>
        </w:tc>
      </w:tr>
    </w:tbl>
    <w:p w14:paraId="68CD9B80" w14:textId="77777777" w:rsidR="00C236CA" w:rsidRPr="007F5081" w:rsidRDefault="00C236CA" w:rsidP="00C236CA">
      <w:pPr>
        <w:spacing w:before="100" w:beforeAutospacing="1" w:after="100" w:afterAutospacing="1" w:line="240" w:lineRule="auto"/>
        <w:rPr>
          <w:rFonts w:eastAsia="Times New Roman"/>
          <w:color w:val="000000"/>
          <w:sz w:val="24"/>
          <w:szCs w:val="24"/>
        </w:rPr>
      </w:pPr>
    </w:p>
    <w:p w14:paraId="32D35F48"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 LOCAIS DE REALIZAÇÃO</w:t>
      </w:r>
    </w:p>
    <w:p w14:paraId="71FB2891"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4B503398"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6.1 De que modo o público acessou a ação ou o produto cultural do projeto?</w:t>
      </w:r>
    </w:p>
    <w:p w14:paraId="5ED81DDE"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)1. Presencial.</w:t>
      </w:r>
    </w:p>
    <w:p w14:paraId="23FEAAB6"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2. Virtual.</w:t>
      </w:r>
    </w:p>
    <w:p w14:paraId="7BE7D285"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3. Híbrido (presencial e virtual).</w:t>
      </w:r>
    </w:p>
    <w:p w14:paraId="07842052"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72D8A1C2"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Caso você tenha marcado os itens 2 ou 3 (virtual e híbrido):</w:t>
      </w:r>
    </w:p>
    <w:p w14:paraId="7BC2839D"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70400CDA"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6.2 Quais plataformas virtuais foram usadas? </w:t>
      </w:r>
    </w:p>
    <w:p w14:paraId="6439F9E9"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w:t>
      </w:r>
    </w:p>
    <w:p w14:paraId="1F353D15" w14:textId="77777777" w:rsidR="00C236CA" w:rsidRPr="004A6601" w:rsidRDefault="00C236CA" w:rsidP="00C236CA">
      <w:pPr>
        <w:spacing w:before="120" w:after="120" w:line="240" w:lineRule="auto"/>
        <w:ind w:left="120" w:right="120"/>
        <w:jc w:val="both"/>
        <w:rPr>
          <w:rFonts w:eastAsia="Times New Roman"/>
          <w:color w:val="000000"/>
          <w:sz w:val="24"/>
          <w:szCs w:val="24"/>
          <w:lang w:val="en-US"/>
        </w:rPr>
      </w:pPr>
      <w:r w:rsidRPr="004A6601">
        <w:rPr>
          <w:rFonts w:eastAsia="Times New Roman"/>
          <w:color w:val="000000"/>
          <w:sz w:val="24"/>
          <w:szCs w:val="24"/>
          <w:lang w:val="en-US"/>
        </w:rPr>
        <w:t>(  )Youtube</w:t>
      </w:r>
    </w:p>
    <w:p w14:paraId="58751583" w14:textId="77777777" w:rsidR="00C236CA" w:rsidRPr="004A6601" w:rsidRDefault="00C236CA" w:rsidP="00C236CA">
      <w:pPr>
        <w:spacing w:before="120" w:after="120" w:line="240" w:lineRule="auto"/>
        <w:ind w:left="120" w:right="120"/>
        <w:jc w:val="both"/>
        <w:rPr>
          <w:rFonts w:eastAsia="Times New Roman"/>
          <w:color w:val="000000"/>
          <w:sz w:val="24"/>
          <w:szCs w:val="24"/>
          <w:lang w:val="en-US"/>
        </w:rPr>
      </w:pPr>
      <w:r w:rsidRPr="004A6601">
        <w:rPr>
          <w:rFonts w:eastAsia="Times New Roman"/>
          <w:color w:val="000000"/>
          <w:sz w:val="24"/>
          <w:szCs w:val="24"/>
          <w:lang w:val="en-US"/>
        </w:rPr>
        <w:t>(  )Instagram / IGTV</w:t>
      </w:r>
    </w:p>
    <w:p w14:paraId="1EC715FD" w14:textId="77777777" w:rsidR="00C236CA" w:rsidRPr="004A6601" w:rsidRDefault="00C236CA" w:rsidP="00C236CA">
      <w:pPr>
        <w:spacing w:before="120" w:after="120" w:line="240" w:lineRule="auto"/>
        <w:ind w:left="120" w:right="120"/>
        <w:jc w:val="both"/>
        <w:rPr>
          <w:rFonts w:eastAsia="Times New Roman"/>
          <w:color w:val="000000"/>
          <w:sz w:val="24"/>
          <w:szCs w:val="24"/>
          <w:lang w:val="en-US"/>
        </w:rPr>
      </w:pPr>
      <w:r w:rsidRPr="004A6601">
        <w:rPr>
          <w:rFonts w:eastAsia="Times New Roman"/>
          <w:color w:val="000000"/>
          <w:sz w:val="24"/>
          <w:szCs w:val="24"/>
          <w:lang w:val="en-US"/>
        </w:rPr>
        <w:t>(  )Facebook</w:t>
      </w:r>
    </w:p>
    <w:p w14:paraId="56A344C1" w14:textId="77777777" w:rsidR="00C236CA" w:rsidRPr="004A6601" w:rsidRDefault="00C236CA" w:rsidP="00C236CA">
      <w:pPr>
        <w:spacing w:before="120" w:after="120" w:line="240" w:lineRule="auto"/>
        <w:ind w:left="120" w:right="120"/>
        <w:jc w:val="both"/>
        <w:rPr>
          <w:rFonts w:eastAsia="Times New Roman"/>
          <w:color w:val="000000"/>
          <w:sz w:val="24"/>
          <w:szCs w:val="24"/>
          <w:lang w:val="en-US"/>
        </w:rPr>
      </w:pPr>
      <w:r w:rsidRPr="004A6601">
        <w:rPr>
          <w:rFonts w:eastAsia="Times New Roman"/>
          <w:color w:val="000000"/>
          <w:sz w:val="24"/>
          <w:szCs w:val="24"/>
          <w:lang w:val="en-US"/>
        </w:rPr>
        <w:t>(  )TikTok</w:t>
      </w:r>
    </w:p>
    <w:p w14:paraId="509182A5" w14:textId="77777777" w:rsidR="00C236CA" w:rsidRPr="004A6601" w:rsidRDefault="00C236CA" w:rsidP="00C236CA">
      <w:pPr>
        <w:spacing w:before="120" w:after="120" w:line="240" w:lineRule="auto"/>
        <w:ind w:left="120" w:right="120"/>
        <w:jc w:val="both"/>
        <w:rPr>
          <w:rFonts w:eastAsia="Times New Roman"/>
          <w:color w:val="000000"/>
          <w:sz w:val="24"/>
          <w:szCs w:val="24"/>
          <w:lang w:val="en-US"/>
        </w:rPr>
      </w:pPr>
      <w:r w:rsidRPr="004A6601">
        <w:rPr>
          <w:rFonts w:eastAsia="Times New Roman"/>
          <w:color w:val="000000"/>
          <w:sz w:val="24"/>
          <w:szCs w:val="24"/>
          <w:lang w:val="en-US"/>
        </w:rPr>
        <w:t>(  )Google Meet, Zoom etc.</w:t>
      </w:r>
    </w:p>
    <w:p w14:paraId="794DC84F"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)Outros: _____________________________________________</w:t>
      </w:r>
    </w:p>
    <w:p w14:paraId="380A6CC5"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02FB94F7"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6.3 Informe aqui os links dessas plataformas: </w:t>
      </w:r>
    </w:p>
    <w:p w14:paraId="088E8194"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5E0DC6EF"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Caso você tenha marcado os itens 1 e 3 (Presencial e Híbrido):</w:t>
      </w:r>
    </w:p>
    <w:p w14:paraId="5195AA30"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75AEC927"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6.4 De que forma aconteceram as ações e atividades presenciais do projeto?</w:t>
      </w:r>
    </w:p>
    <w:p w14:paraId="4D67D594"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)1. Fixas, sempre no mesmo local.</w:t>
      </w:r>
    </w:p>
    <w:p w14:paraId="237964B6"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)2. Itinerantes, em diferentes locais.</w:t>
      </w:r>
    </w:p>
    <w:p w14:paraId="03195AB6"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lastRenderedPageBreak/>
        <w:t>(  )3. Principalmente em um local base, mas com ações também em outros locais.</w:t>
      </w:r>
    </w:p>
    <w:p w14:paraId="7EB99B41"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31861416"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7FBD6A21"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6.5 Em que município e Estado o projeto aconteceu? </w:t>
      </w:r>
    </w:p>
    <w:p w14:paraId="209D6189"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50B38DD3"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w:t>
      </w:r>
      <w:r>
        <w:rPr>
          <w:rFonts w:eastAsia="Times New Roman"/>
          <w:b/>
          <w:bCs/>
          <w:color w:val="000000"/>
          <w:sz w:val="24"/>
          <w:szCs w:val="24"/>
        </w:rPr>
        <w:t>6</w:t>
      </w:r>
      <w:r w:rsidRPr="007F5081">
        <w:rPr>
          <w:rFonts w:eastAsia="Times New Roman"/>
          <w:b/>
          <w:bCs/>
          <w:color w:val="000000"/>
          <w:sz w:val="24"/>
          <w:szCs w:val="24"/>
        </w:rPr>
        <w:t xml:space="preserve"> Onde o projeto foi realizado? </w:t>
      </w:r>
    </w:p>
    <w:p w14:paraId="1354B551"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w:t>
      </w:r>
    </w:p>
    <w:p w14:paraId="33BC99DA"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)Equipamento cultural público municipal.</w:t>
      </w:r>
    </w:p>
    <w:p w14:paraId="6567073A"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)Equipamento cultural público estadual.</w:t>
      </w:r>
    </w:p>
    <w:p w14:paraId="3C8D1D67"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)Espaço cultural independente.</w:t>
      </w:r>
    </w:p>
    <w:p w14:paraId="0CADD063"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)Escola.</w:t>
      </w:r>
    </w:p>
    <w:p w14:paraId="032022E3"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)Praça.</w:t>
      </w:r>
    </w:p>
    <w:p w14:paraId="02E7056E"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)Rua.</w:t>
      </w:r>
    </w:p>
    <w:p w14:paraId="73C811D2"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)Parque.</w:t>
      </w:r>
    </w:p>
    <w:p w14:paraId="5D60935A"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)Outros</w:t>
      </w:r>
    </w:p>
    <w:p w14:paraId="5D01D5CF"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2A74588B"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7. DIVULGAÇÃO DO PROJETO</w:t>
      </w:r>
    </w:p>
    <w:p w14:paraId="4C758704"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Informe como o projeto foi divulgado. Ex.: Divulgado no Instagram</w:t>
      </w:r>
    </w:p>
    <w:p w14:paraId="53C978F9"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7332BE19"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8. TÓPICOS ADICIONAIS</w:t>
      </w:r>
    </w:p>
    <w:p w14:paraId="7CB3B685"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Inclua aqui informações relevantes que não foram abordadas nos tópicos anteriores, se houver.</w:t>
      </w:r>
    </w:p>
    <w:p w14:paraId="156E0CD2"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39EE9B8C"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9. ANEXOS </w:t>
      </w:r>
    </w:p>
    <w:p w14:paraId="11D219BC"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Junte documentos que comprovem que você executou o projeto, tais como listas de presença, relatório fotográfico, vídeos, depoimentos,</w:t>
      </w:r>
      <w:r>
        <w:rPr>
          <w:rFonts w:eastAsia="Times New Roman"/>
          <w:color w:val="000000"/>
          <w:sz w:val="24"/>
          <w:szCs w:val="24"/>
        </w:rPr>
        <w:t xml:space="preserve"> folders, materiais de divulgação do projeto,</w:t>
      </w:r>
      <w:r w:rsidRPr="007F5081">
        <w:rPr>
          <w:rFonts w:eastAsia="Times New Roman"/>
          <w:color w:val="000000"/>
          <w:sz w:val="24"/>
          <w:szCs w:val="24"/>
        </w:rPr>
        <w:t xml:space="preserve"> entre outros.</w:t>
      </w:r>
    </w:p>
    <w:p w14:paraId="44320CE6" w14:textId="77777777" w:rsidR="00C236CA" w:rsidRPr="007F5081" w:rsidRDefault="00C236CA" w:rsidP="00C236CA">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4F25B7F5" w14:textId="77777777" w:rsidR="00C236CA" w:rsidRPr="007F5081" w:rsidRDefault="00C236CA" w:rsidP="00C236CA">
      <w:pPr>
        <w:spacing w:before="120" w:after="120" w:line="240" w:lineRule="auto"/>
        <w:ind w:left="120" w:right="120"/>
        <w:jc w:val="center"/>
        <w:rPr>
          <w:rFonts w:eastAsia="Times New Roman"/>
          <w:color w:val="000000"/>
          <w:sz w:val="24"/>
          <w:szCs w:val="24"/>
        </w:rPr>
      </w:pPr>
      <w:r w:rsidRPr="007F5081">
        <w:rPr>
          <w:rFonts w:eastAsia="Times New Roman"/>
          <w:color w:val="000000"/>
          <w:sz w:val="24"/>
          <w:szCs w:val="24"/>
        </w:rPr>
        <w:t>Nome</w:t>
      </w:r>
    </w:p>
    <w:p w14:paraId="750F1B20" w14:textId="77777777" w:rsidR="00C236CA" w:rsidRPr="007F5081" w:rsidRDefault="00C236CA" w:rsidP="00C236CA">
      <w:pPr>
        <w:spacing w:before="120" w:after="120" w:line="240" w:lineRule="auto"/>
        <w:ind w:left="120" w:right="120"/>
        <w:jc w:val="center"/>
        <w:rPr>
          <w:rFonts w:eastAsia="Times New Roman"/>
          <w:color w:val="000000" w:themeColor="text1"/>
          <w:sz w:val="24"/>
          <w:szCs w:val="24"/>
        </w:rPr>
      </w:pPr>
      <w:r w:rsidRPr="007F5081">
        <w:rPr>
          <w:rFonts w:eastAsia="Times New Roman"/>
          <w:color w:val="000000"/>
          <w:sz w:val="24"/>
          <w:szCs w:val="24"/>
        </w:rPr>
        <w:t>Assinatura do Agente Cultural Proponente</w:t>
      </w:r>
    </w:p>
    <w:p w14:paraId="6BC120CF" w14:textId="77777777" w:rsidR="008D708D" w:rsidRDefault="008D708D" w:rsidP="0087281A">
      <w:pPr>
        <w:jc w:val="center"/>
        <w:rPr>
          <w:rFonts w:cstheme="minorHAnsi"/>
          <w:sz w:val="24"/>
          <w:szCs w:val="24"/>
        </w:rPr>
      </w:pPr>
    </w:p>
    <w:p w14:paraId="4ADBD425" w14:textId="77777777" w:rsidR="004F57CE" w:rsidRDefault="004F57CE" w:rsidP="0087281A">
      <w:pPr>
        <w:jc w:val="center"/>
        <w:rPr>
          <w:rFonts w:cstheme="minorHAnsi"/>
          <w:sz w:val="24"/>
          <w:szCs w:val="24"/>
        </w:rPr>
      </w:pPr>
    </w:p>
    <w:p w14:paraId="6E6674D1" w14:textId="77777777" w:rsidR="004F57CE" w:rsidRDefault="004F57CE" w:rsidP="0087281A">
      <w:pPr>
        <w:jc w:val="center"/>
        <w:rPr>
          <w:rFonts w:cstheme="minorHAnsi"/>
          <w:sz w:val="24"/>
          <w:szCs w:val="24"/>
        </w:rPr>
      </w:pPr>
    </w:p>
    <w:p w14:paraId="5BDC903E" w14:textId="77777777" w:rsidR="004F57CE" w:rsidRPr="00ED1FE0" w:rsidRDefault="004F57CE" w:rsidP="004F57CE">
      <w:pPr>
        <w:spacing w:before="100" w:beforeAutospacing="1" w:after="100" w:afterAutospacing="1" w:line="240" w:lineRule="auto"/>
        <w:jc w:val="center"/>
        <w:rPr>
          <w:rFonts w:eastAsia="Times New Roman"/>
          <w:b/>
          <w:bCs/>
          <w:caps/>
          <w:color w:val="000000"/>
          <w:sz w:val="24"/>
          <w:szCs w:val="24"/>
        </w:rPr>
      </w:pPr>
      <w:r w:rsidRPr="00ED1FE0">
        <w:rPr>
          <w:rFonts w:eastAsia="Times New Roman"/>
          <w:b/>
          <w:bCs/>
          <w:caps/>
          <w:color w:val="000000"/>
          <w:sz w:val="24"/>
          <w:szCs w:val="24"/>
        </w:rPr>
        <w:lastRenderedPageBreak/>
        <w:t>ANEXO VI</w:t>
      </w:r>
    </w:p>
    <w:p w14:paraId="37968E4A" w14:textId="77777777" w:rsidR="004F57CE" w:rsidRPr="00ED1FE0" w:rsidRDefault="004F57CE" w:rsidP="004F57CE">
      <w:pPr>
        <w:spacing w:before="100" w:beforeAutospacing="1" w:after="100" w:afterAutospacing="1" w:line="240" w:lineRule="auto"/>
        <w:jc w:val="center"/>
        <w:rPr>
          <w:rFonts w:eastAsia="Times New Roman"/>
          <w:b/>
          <w:bCs/>
          <w:caps/>
          <w:color w:val="000000"/>
          <w:sz w:val="24"/>
          <w:szCs w:val="24"/>
        </w:rPr>
      </w:pPr>
      <w:r w:rsidRPr="00ED1FE0">
        <w:rPr>
          <w:rFonts w:eastAsia="Times New Roman"/>
          <w:b/>
          <w:bCs/>
          <w:caps/>
          <w:color w:val="000000"/>
          <w:sz w:val="24"/>
          <w:szCs w:val="24"/>
        </w:rPr>
        <w:t>DECLARAÇÃO DE REPRESENTAÇÃO DE GRUPO OU COLETIVO</w:t>
      </w:r>
    </w:p>
    <w:p w14:paraId="25DD78B6" w14:textId="77777777" w:rsidR="004F57CE" w:rsidRPr="00ED1FE0" w:rsidRDefault="004F57CE" w:rsidP="004F57CE">
      <w:pPr>
        <w:spacing w:before="100" w:beforeAutospacing="1" w:after="100" w:afterAutospacing="1" w:line="240" w:lineRule="auto"/>
        <w:rPr>
          <w:rFonts w:ascii="Times New Roman" w:eastAsia="Times New Roman" w:hAnsi="Times New Roman" w:cs="Times New Roman"/>
          <w:color w:val="000000"/>
          <w:sz w:val="24"/>
          <w:szCs w:val="24"/>
        </w:rPr>
      </w:pPr>
    </w:p>
    <w:p w14:paraId="3C6CB110" w14:textId="77777777" w:rsidR="004F57CE" w:rsidRPr="00ED1FE0" w:rsidRDefault="004F57CE" w:rsidP="004F57CE">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OBS.: Essa declaração deve ser preenchida somente por proponentes que sejam um grupo ou coletivo sem personalidade jurídica, ou seja, sem CNPJ.</w:t>
      </w:r>
    </w:p>
    <w:p w14:paraId="30D18F93" w14:textId="77777777" w:rsidR="004F57CE" w:rsidRPr="00ED1FE0" w:rsidRDefault="004F57CE" w:rsidP="004F57CE">
      <w:pPr>
        <w:spacing w:before="120" w:after="120" w:line="240" w:lineRule="auto"/>
        <w:ind w:left="120" w:right="120"/>
        <w:jc w:val="both"/>
        <w:rPr>
          <w:rFonts w:eastAsia="Times New Roman"/>
          <w:b/>
          <w:bCs/>
          <w:color w:val="000000"/>
          <w:sz w:val="24"/>
          <w:szCs w:val="24"/>
        </w:rPr>
      </w:pPr>
    </w:p>
    <w:p w14:paraId="727DCF4B" w14:textId="77777777" w:rsidR="004F57CE" w:rsidRPr="00ED1FE0" w:rsidRDefault="004F57CE" w:rsidP="004F57CE">
      <w:pPr>
        <w:spacing w:before="120" w:after="120" w:line="240" w:lineRule="auto"/>
        <w:ind w:left="120" w:right="120"/>
        <w:jc w:val="both"/>
        <w:rPr>
          <w:rFonts w:eastAsia="Times New Roman"/>
          <w:color w:val="000000"/>
          <w:sz w:val="24"/>
          <w:szCs w:val="24"/>
        </w:rPr>
      </w:pPr>
      <w:r w:rsidRPr="00ED1FE0">
        <w:rPr>
          <w:rFonts w:eastAsia="Times New Roman"/>
          <w:b/>
          <w:bCs/>
          <w:color w:val="000000"/>
          <w:sz w:val="24"/>
          <w:szCs w:val="24"/>
        </w:rPr>
        <w:t>GRUPO ARTÍSTICO: </w:t>
      </w:r>
    </w:p>
    <w:p w14:paraId="5F8668BB" w14:textId="77777777" w:rsidR="004F57CE" w:rsidRPr="00ED1FE0" w:rsidRDefault="004F57CE" w:rsidP="004F57CE">
      <w:pPr>
        <w:spacing w:before="120" w:after="120" w:line="240" w:lineRule="auto"/>
        <w:ind w:left="120" w:right="120"/>
        <w:jc w:val="both"/>
        <w:rPr>
          <w:rFonts w:eastAsia="Times New Roman"/>
          <w:color w:val="000000"/>
          <w:sz w:val="24"/>
          <w:szCs w:val="24"/>
        </w:rPr>
      </w:pPr>
      <w:r w:rsidRPr="00ED1FE0">
        <w:rPr>
          <w:rFonts w:eastAsia="Times New Roman"/>
          <w:b/>
          <w:bCs/>
          <w:color w:val="000000"/>
          <w:sz w:val="24"/>
          <w:szCs w:val="24"/>
        </w:rPr>
        <w:t>NOME DO REPRESENTANTE INTEGRANTE DO GRUPO OU COLETIVO ARTÍSTICO:</w:t>
      </w:r>
    </w:p>
    <w:p w14:paraId="426CAAC5" w14:textId="77777777" w:rsidR="004F57CE" w:rsidRPr="00ED1FE0" w:rsidRDefault="004F57CE" w:rsidP="004F57CE">
      <w:pPr>
        <w:spacing w:before="120" w:after="120" w:line="240" w:lineRule="auto"/>
        <w:ind w:left="120" w:right="120"/>
        <w:jc w:val="both"/>
        <w:rPr>
          <w:rFonts w:eastAsia="Times New Roman"/>
          <w:b/>
          <w:bCs/>
          <w:color w:val="000000"/>
          <w:sz w:val="24"/>
          <w:szCs w:val="24"/>
        </w:rPr>
      </w:pPr>
      <w:r w:rsidRPr="00ED1FE0">
        <w:rPr>
          <w:rFonts w:eastAsia="Times New Roman"/>
          <w:b/>
          <w:bCs/>
          <w:color w:val="000000"/>
          <w:sz w:val="24"/>
          <w:szCs w:val="24"/>
        </w:rPr>
        <w:t>DADOS PESSOAIS DO REPRESENTANTE: [IDENTIDADE, CPF, E-MAIL E TELEFONE]</w:t>
      </w:r>
    </w:p>
    <w:p w14:paraId="5DE0236D" w14:textId="77777777" w:rsidR="004F57CE" w:rsidRPr="00ED1FE0" w:rsidRDefault="004F57CE" w:rsidP="004F57CE">
      <w:pPr>
        <w:spacing w:before="120" w:after="120" w:line="240" w:lineRule="auto"/>
        <w:ind w:left="120" w:right="120"/>
        <w:jc w:val="both"/>
        <w:rPr>
          <w:rFonts w:eastAsia="Times New Roman"/>
          <w:color w:val="000000"/>
          <w:sz w:val="24"/>
          <w:szCs w:val="24"/>
        </w:rPr>
      </w:pPr>
    </w:p>
    <w:p w14:paraId="7ABC00F5" w14:textId="77777777" w:rsidR="004F57CE" w:rsidRPr="00ED1FE0" w:rsidRDefault="004F57CE" w:rsidP="004F57CE">
      <w:pPr>
        <w:spacing w:before="120" w:after="120" w:line="240" w:lineRule="auto"/>
        <w:ind w:left="120" w:right="120"/>
        <w:jc w:val="both"/>
        <w:rPr>
          <w:rFonts w:eastAsia="Times New Roman"/>
          <w:color w:val="000000"/>
          <w:sz w:val="24"/>
          <w:szCs w:val="24"/>
        </w:rPr>
      </w:pPr>
      <w:r w:rsidRPr="00ED1FE0">
        <w:rPr>
          <w:rFonts w:eastAsia="Times New Roman"/>
          <w:color w:val="000000"/>
          <w:sz w:val="24"/>
          <w:szCs w:val="24"/>
        </w:rPr>
        <w:t xml:space="preserve">As pessoas abaixo listadas, integrantes do grupo artístico [NOME DO GRUPO OU COLETIVO], elegem a pessoa indicada no campo “REPRESENTANTE” como único representante neste edital, conferindo-lhe poderes para cumprir todos os procedimentos exigidos nas etapas do edital, inclusive assinatura do Termo de Execução Cultura, troca de comunicações, podendo assumir compromissos, obrigações, receber pagamentos e dar quitação, renunciar direitos e qualquer outro ato relacionado ao referido edital. </w:t>
      </w:r>
    </w:p>
    <w:p w14:paraId="197DBA95" w14:textId="77777777" w:rsidR="004F57CE" w:rsidRPr="00ED1FE0" w:rsidRDefault="004F57CE" w:rsidP="004F57CE">
      <w:pPr>
        <w:spacing w:before="120" w:after="120" w:line="240" w:lineRule="auto"/>
        <w:ind w:left="120" w:right="120"/>
        <w:jc w:val="both"/>
        <w:rPr>
          <w:rFonts w:eastAsia="Times New Roman"/>
          <w:color w:val="000000"/>
          <w:sz w:val="24"/>
          <w:szCs w:val="24"/>
        </w:rPr>
      </w:pPr>
      <w:r w:rsidRPr="00ED1FE0">
        <w:rPr>
          <w:rFonts w:eastAsia="Times New Roman"/>
          <w:color w:val="000000"/>
          <w:sz w:val="24"/>
          <w:szCs w:val="24"/>
        </w:rPr>
        <w:t>Os declarantes informam que não incorrem em quaisquer das vedações do item de participação previstas no edital. </w:t>
      </w:r>
    </w:p>
    <w:p w14:paraId="076B981C" w14:textId="77777777" w:rsidR="004F57CE" w:rsidRPr="00ED1FE0" w:rsidRDefault="004F57CE" w:rsidP="004F57CE">
      <w:pPr>
        <w:spacing w:before="120" w:after="120" w:line="240" w:lineRule="auto"/>
        <w:ind w:left="120" w:right="120"/>
        <w:jc w:val="both"/>
        <w:rPr>
          <w:rFonts w:eastAsia="Times New Roman"/>
          <w:color w:val="000000"/>
          <w:sz w:val="24"/>
          <w:szCs w:val="24"/>
        </w:rPr>
      </w:pPr>
      <w:r w:rsidRPr="00ED1FE0">
        <w:rPr>
          <w:rFonts w:eastAsia="Times New Roman"/>
          <w:color w:val="000000"/>
          <w:sz w:val="24"/>
          <w:szCs w:val="24"/>
        </w:rPr>
        <w:t> </w:t>
      </w:r>
    </w:p>
    <w:tbl>
      <w:tblPr>
        <w:tblW w:w="90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06"/>
        <w:gridCol w:w="1179"/>
        <w:gridCol w:w="3045"/>
      </w:tblGrid>
      <w:tr w:rsidR="004F57CE" w:rsidRPr="00ED1FE0" w14:paraId="7E493FDB" w14:textId="77777777" w:rsidTr="00733FB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5B72391" w14:textId="77777777" w:rsidR="004F57CE" w:rsidRPr="00ED1FE0" w:rsidRDefault="004F57CE" w:rsidP="00733FB7">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NOME DO INTEGRANTE</w:t>
            </w:r>
          </w:p>
        </w:tc>
        <w:tc>
          <w:tcPr>
            <w:tcW w:w="0" w:type="auto"/>
            <w:tcBorders>
              <w:top w:val="outset" w:sz="6" w:space="0" w:color="auto"/>
              <w:left w:val="outset" w:sz="6" w:space="0" w:color="auto"/>
              <w:bottom w:val="outset" w:sz="6" w:space="0" w:color="auto"/>
              <w:right w:val="outset" w:sz="6" w:space="0" w:color="auto"/>
            </w:tcBorders>
            <w:vAlign w:val="center"/>
            <w:hideMark/>
          </w:tcPr>
          <w:p w14:paraId="1DDC50C3" w14:textId="77777777" w:rsidR="004F57CE" w:rsidRPr="00ED1FE0" w:rsidRDefault="004F57CE" w:rsidP="00733FB7">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CPF</w:t>
            </w:r>
          </w:p>
        </w:tc>
        <w:tc>
          <w:tcPr>
            <w:tcW w:w="0" w:type="auto"/>
            <w:tcBorders>
              <w:top w:val="outset" w:sz="6" w:space="0" w:color="auto"/>
              <w:left w:val="outset" w:sz="6" w:space="0" w:color="auto"/>
              <w:bottom w:val="outset" w:sz="6" w:space="0" w:color="auto"/>
              <w:right w:val="outset" w:sz="6" w:space="0" w:color="auto"/>
            </w:tcBorders>
            <w:vAlign w:val="center"/>
            <w:hideMark/>
          </w:tcPr>
          <w:p w14:paraId="28130F93" w14:textId="77777777" w:rsidR="004F57CE" w:rsidRPr="00ED1FE0" w:rsidRDefault="004F57CE" w:rsidP="00733FB7">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ASSINATURAS</w:t>
            </w:r>
          </w:p>
        </w:tc>
      </w:tr>
      <w:tr w:rsidR="004F57CE" w:rsidRPr="00ED1FE0" w14:paraId="037F06BC" w14:textId="77777777" w:rsidTr="00733FB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23C35F" w14:textId="77777777" w:rsidR="004F57CE" w:rsidRPr="00ED1FE0" w:rsidRDefault="004F57CE" w:rsidP="00733FB7">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60AF572" w14:textId="77777777" w:rsidR="004F57CE" w:rsidRPr="00ED1FE0" w:rsidRDefault="004F57CE" w:rsidP="00733FB7">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76D966" w14:textId="77777777" w:rsidR="004F57CE" w:rsidRPr="00ED1FE0" w:rsidRDefault="004F57CE" w:rsidP="00733FB7">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r w:rsidR="004F57CE" w:rsidRPr="00ED1FE0" w14:paraId="1B8CB6EC" w14:textId="77777777" w:rsidTr="00733FB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B320455" w14:textId="77777777" w:rsidR="004F57CE" w:rsidRPr="00ED1FE0" w:rsidRDefault="004F57CE" w:rsidP="00733FB7">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8DD06E6" w14:textId="77777777" w:rsidR="004F57CE" w:rsidRPr="00ED1FE0" w:rsidRDefault="004F57CE" w:rsidP="00733FB7">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25E6D1D" w14:textId="77777777" w:rsidR="004F57CE" w:rsidRPr="00ED1FE0" w:rsidRDefault="004F57CE" w:rsidP="00733FB7">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r w:rsidR="004F57CE" w:rsidRPr="00ED1FE0" w14:paraId="4E945ACC" w14:textId="77777777" w:rsidTr="00733FB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05236DB" w14:textId="77777777" w:rsidR="004F57CE" w:rsidRPr="00ED1FE0" w:rsidRDefault="004F57CE" w:rsidP="00733FB7">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0F2F18" w14:textId="77777777" w:rsidR="004F57CE" w:rsidRPr="00ED1FE0" w:rsidRDefault="004F57CE" w:rsidP="00733FB7">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8EAD1E" w14:textId="77777777" w:rsidR="004F57CE" w:rsidRPr="00ED1FE0" w:rsidRDefault="004F57CE" w:rsidP="00733FB7">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r w:rsidR="004F57CE" w:rsidRPr="00ED1FE0" w14:paraId="690D4B69" w14:textId="77777777" w:rsidTr="00733FB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6C2A8A" w14:textId="77777777" w:rsidR="004F57CE" w:rsidRPr="00ED1FE0" w:rsidRDefault="004F57CE" w:rsidP="00733FB7">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A8AF39" w14:textId="77777777" w:rsidR="004F57CE" w:rsidRPr="00ED1FE0" w:rsidRDefault="004F57CE" w:rsidP="00733FB7">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56F54B" w14:textId="77777777" w:rsidR="004F57CE" w:rsidRPr="00ED1FE0" w:rsidRDefault="004F57CE" w:rsidP="00733FB7">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bl>
    <w:p w14:paraId="3E12DD14" w14:textId="77777777" w:rsidR="004F57CE" w:rsidRPr="00ED1FE0" w:rsidRDefault="004F57CE" w:rsidP="004F57CE">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p w14:paraId="74B80B40" w14:textId="77777777" w:rsidR="004F57CE" w:rsidRPr="00ED1FE0" w:rsidRDefault="004F57CE" w:rsidP="004F57CE">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[LOCAL]</w:t>
      </w:r>
    </w:p>
    <w:p w14:paraId="53947EED" w14:textId="77777777" w:rsidR="004F57CE" w:rsidRPr="00ED1FE0" w:rsidRDefault="004F57CE" w:rsidP="004F57CE">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[DATA]</w:t>
      </w:r>
    </w:p>
    <w:p w14:paraId="02D61A80" w14:textId="77777777" w:rsidR="004F57CE" w:rsidRPr="00ED1FE0" w:rsidRDefault="004F57CE" w:rsidP="004F57CE">
      <w:pPr>
        <w:spacing w:before="100" w:beforeAutospacing="1" w:after="100" w:afterAutospacing="1" w:line="240" w:lineRule="auto"/>
        <w:rPr>
          <w:rFonts w:ascii="Times New Roman" w:eastAsia="Times New Roman" w:hAnsi="Times New Roman" w:cs="Times New Roman"/>
          <w:color w:val="000000"/>
          <w:sz w:val="24"/>
          <w:szCs w:val="24"/>
        </w:rPr>
      </w:pPr>
      <w:r w:rsidRPr="00ED1FE0">
        <w:rPr>
          <w:rFonts w:ascii="Times New Roman" w:eastAsia="Times New Roman" w:hAnsi="Times New Roman" w:cs="Times New Roman"/>
          <w:color w:val="000000"/>
          <w:sz w:val="24"/>
          <w:szCs w:val="24"/>
        </w:rPr>
        <w:t> </w:t>
      </w:r>
    </w:p>
    <w:p w14:paraId="6B9C6CE9" w14:textId="77777777" w:rsidR="004F57CE" w:rsidRDefault="004F57CE" w:rsidP="0087281A">
      <w:pPr>
        <w:jc w:val="center"/>
        <w:rPr>
          <w:rFonts w:cstheme="minorHAnsi"/>
          <w:sz w:val="24"/>
          <w:szCs w:val="24"/>
        </w:rPr>
      </w:pPr>
    </w:p>
    <w:p w14:paraId="40C1DFB0" w14:textId="77777777" w:rsidR="004F57CE" w:rsidRDefault="004F57CE" w:rsidP="0087281A">
      <w:pPr>
        <w:jc w:val="center"/>
        <w:rPr>
          <w:rFonts w:cstheme="minorHAnsi"/>
          <w:sz w:val="24"/>
          <w:szCs w:val="24"/>
        </w:rPr>
      </w:pPr>
    </w:p>
    <w:p w14:paraId="27259FAC" w14:textId="77777777" w:rsidR="004F57CE" w:rsidRDefault="004F57CE" w:rsidP="004F57CE">
      <w:pPr>
        <w:pStyle w:val="textocentralizadomaiusculas"/>
        <w:jc w:val="center"/>
        <w:rPr>
          <w:rStyle w:val="Forte"/>
          <w:rFonts w:ascii="Calibri" w:hAnsi="Calibri" w:cs="Calibri"/>
          <w:caps/>
          <w:color w:val="000000" w:themeColor="text1"/>
          <w:sz w:val="26"/>
          <w:szCs w:val="26"/>
        </w:rPr>
      </w:pPr>
      <w:r w:rsidRPr="10D0635C">
        <w:rPr>
          <w:rStyle w:val="Forte"/>
          <w:rFonts w:ascii="Calibri" w:hAnsi="Calibri" w:cs="Calibri"/>
          <w:caps/>
          <w:color w:val="000000" w:themeColor="text1"/>
          <w:sz w:val="26"/>
          <w:szCs w:val="26"/>
        </w:rPr>
        <w:lastRenderedPageBreak/>
        <w:t>ANEXO VII</w:t>
      </w:r>
    </w:p>
    <w:p w14:paraId="696B4E57" w14:textId="77777777" w:rsidR="004F57CE" w:rsidRDefault="004F57CE" w:rsidP="004F57CE">
      <w:pPr>
        <w:pStyle w:val="textocentralizadomaiusculas"/>
        <w:rPr>
          <w:rStyle w:val="Forte"/>
          <w:rFonts w:ascii="Calibri" w:hAnsi="Calibri" w:cs="Calibri"/>
          <w:caps/>
          <w:color w:val="000000"/>
          <w:sz w:val="26"/>
          <w:szCs w:val="26"/>
        </w:rPr>
      </w:pPr>
    </w:p>
    <w:p w14:paraId="54A95D09" w14:textId="77777777" w:rsidR="004F57CE" w:rsidRDefault="004F57CE" w:rsidP="004F57CE">
      <w:pPr>
        <w:pStyle w:val="textocentralizadomaiusculas"/>
        <w:jc w:val="center"/>
        <w:rPr>
          <w:rFonts w:ascii="Calibri" w:hAnsi="Calibri" w:cs="Calibri"/>
          <w:caps/>
          <w:color w:val="000000"/>
          <w:sz w:val="26"/>
          <w:szCs w:val="26"/>
        </w:rPr>
      </w:pPr>
      <w:r>
        <w:rPr>
          <w:rStyle w:val="Forte"/>
          <w:rFonts w:ascii="Calibri" w:hAnsi="Calibri" w:cs="Calibri"/>
          <w:caps/>
          <w:color w:val="000000"/>
          <w:sz w:val="26"/>
          <w:szCs w:val="26"/>
        </w:rPr>
        <w:t>DECLARAÇÃO ÉTNICO-RACIAL</w:t>
      </w:r>
    </w:p>
    <w:p w14:paraId="0062FEA9" w14:textId="77777777" w:rsidR="004F57CE" w:rsidRDefault="004F57CE" w:rsidP="004F57CE">
      <w:pPr>
        <w:pStyle w:val="textocentraliz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(Para agentes culturais concorrentes às cotas étnico-raciais – negros ou indígenas)</w:t>
      </w:r>
    </w:p>
    <w:p w14:paraId="70D04B72" w14:textId="77777777" w:rsidR="004F57CE" w:rsidRDefault="004F57CE" w:rsidP="004F57CE">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 </w:t>
      </w:r>
    </w:p>
    <w:p w14:paraId="01EB3B25" w14:textId="77777777" w:rsidR="004F57CE" w:rsidRDefault="004F57CE" w:rsidP="004F57CE">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Eu,  ___________________________________________________________, CPF nº_______________________, RG nº ___________________, DECLARO para fins de participação no Edital (Nome ou número do edital) que sou ______________________________________(informar se é NEGRO OU INDÍGENA).</w:t>
      </w:r>
    </w:p>
    <w:p w14:paraId="3848BD81" w14:textId="77777777" w:rsidR="004F57CE" w:rsidRDefault="004F57CE" w:rsidP="004F57CE">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Por ser verdade, assino a presente declaração e estou ciente de que a apresentação de declaração falsa pode acarretar desclassificação do edital e aplicação de sanções criminais.</w:t>
      </w:r>
    </w:p>
    <w:p w14:paraId="599AC725" w14:textId="77777777" w:rsidR="004F57CE" w:rsidRDefault="004F57CE" w:rsidP="004F57CE">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14:paraId="21D6B9A6" w14:textId="77777777" w:rsidR="004F57CE" w:rsidRDefault="004F57CE" w:rsidP="004F57CE">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NOME</w:t>
      </w:r>
    </w:p>
    <w:p w14:paraId="459CDBAA" w14:textId="77777777" w:rsidR="004F57CE" w:rsidRDefault="004F57CE" w:rsidP="004F57CE">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ASSINATURA DO DECLARANTE</w:t>
      </w:r>
    </w:p>
    <w:p w14:paraId="2DA3D1BD" w14:textId="77777777" w:rsidR="004F57CE" w:rsidRPr="00D05A57" w:rsidRDefault="004F57CE" w:rsidP="004F57CE">
      <w:pPr>
        <w:spacing w:before="100" w:beforeAutospacing="1" w:after="100" w:afterAutospacing="1" w:line="240" w:lineRule="auto"/>
        <w:rPr>
          <w:rFonts w:ascii="Times New Roman" w:eastAsia="Times New Roman" w:hAnsi="Times New Roman" w:cs="Times New Roman"/>
          <w:color w:val="000000"/>
          <w:sz w:val="27"/>
          <w:szCs w:val="27"/>
        </w:rPr>
      </w:pPr>
      <w:r w:rsidRPr="00D05A57">
        <w:rPr>
          <w:rFonts w:ascii="Times New Roman" w:eastAsia="Times New Roman" w:hAnsi="Times New Roman" w:cs="Times New Roman"/>
          <w:color w:val="000000"/>
          <w:sz w:val="27"/>
          <w:szCs w:val="27"/>
        </w:rPr>
        <w:t> </w:t>
      </w:r>
    </w:p>
    <w:p w14:paraId="68AF4637" w14:textId="77777777" w:rsidR="004F57CE" w:rsidRDefault="004F57CE" w:rsidP="0087281A">
      <w:pPr>
        <w:jc w:val="center"/>
        <w:rPr>
          <w:rFonts w:cstheme="minorHAnsi"/>
          <w:sz w:val="24"/>
          <w:szCs w:val="24"/>
        </w:rPr>
      </w:pPr>
    </w:p>
    <w:p w14:paraId="23188071" w14:textId="77777777" w:rsidR="004F57CE" w:rsidRDefault="004F57CE" w:rsidP="0087281A">
      <w:pPr>
        <w:jc w:val="center"/>
        <w:rPr>
          <w:rFonts w:cstheme="minorHAnsi"/>
          <w:sz w:val="24"/>
          <w:szCs w:val="24"/>
        </w:rPr>
      </w:pPr>
    </w:p>
    <w:p w14:paraId="7E0444C4" w14:textId="77777777" w:rsidR="004F57CE" w:rsidRDefault="004F57CE" w:rsidP="0087281A">
      <w:pPr>
        <w:jc w:val="center"/>
        <w:rPr>
          <w:rFonts w:cstheme="minorHAnsi"/>
          <w:sz w:val="24"/>
          <w:szCs w:val="24"/>
        </w:rPr>
      </w:pPr>
    </w:p>
    <w:p w14:paraId="04CF0B9E" w14:textId="77777777" w:rsidR="004F57CE" w:rsidRDefault="004F57CE" w:rsidP="0087281A">
      <w:pPr>
        <w:jc w:val="center"/>
        <w:rPr>
          <w:rFonts w:cstheme="minorHAnsi"/>
          <w:sz w:val="24"/>
          <w:szCs w:val="24"/>
        </w:rPr>
      </w:pPr>
    </w:p>
    <w:p w14:paraId="15FD5BFB" w14:textId="77777777" w:rsidR="004F57CE" w:rsidRDefault="004F57CE" w:rsidP="0087281A">
      <w:pPr>
        <w:jc w:val="center"/>
        <w:rPr>
          <w:rFonts w:cstheme="minorHAnsi"/>
          <w:sz w:val="24"/>
          <w:szCs w:val="24"/>
        </w:rPr>
      </w:pPr>
    </w:p>
    <w:p w14:paraId="33BE6CC6" w14:textId="77777777" w:rsidR="004F57CE" w:rsidRDefault="004F57CE" w:rsidP="0087281A">
      <w:pPr>
        <w:jc w:val="center"/>
        <w:rPr>
          <w:rFonts w:cstheme="minorHAnsi"/>
          <w:sz w:val="24"/>
          <w:szCs w:val="24"/>
        </w:rPr>
      </w:pPr>
    </w:p>
    <w:p w14:paraId="2B5FB170" w14:textId="77777777" w:rsidR="004F57CE" w:rsidRDefault="004F57CE" w:rsidP="0087281A">
      <w:pPr>
        <w:jc w:val="center"/>
        <w:rPr>
          <w:rFonts w:cstheme="minorHAnsi"/>
          <w:sz w:val="24"/>
          <w:szCs w:val="24"/>
        </w:rPr>
      </w:pPr>
    </w:p>
    <w:p w14:paraId="1126D06F" w14:textId="77777777" w:rsidR="004F57CE" w:rsidRDefault="004F57CE" w:rsidP="0087281A">
      <w:pPr>
        <w:jc w:val="center"/>
        <w:rPr>
          <w:rFonts w:cstheme="minorHAnsi"/>
          <w:sz w:val="24"/>
          <w:szCs w:val="24"/>
        </w:rPr>
      </w:pPr>
    </w:p>
    <w:p w14:paraId="1916F563" w14:textId="77777777" w:rsidR="004F57CE" w:rsidRDefault="004F57CE" w:rsidP="0087281A">
      <w:pPr>
        <w:jc w:val="center"/>
        <w:rPr>
          <w:rFonts w:cstheme="minorHAnsi"/>
          <w:sz w:val="24"/>
          <w:szCs w:val="24"/>
        </w:rPr>
      </w:pPr>
    </w:p>
    <w:p w14:paraId="20D0A03F" w14:textId="77777777" w:rsidR="004F57CE" w:rsidRDefault="004F57CE" w:rsidP="0087281A">
      <w:pPr>
        <w:jc w:val="center"/>
        <w:rPr>
          <w:rFonts w:cstheme="minorHAnsi"/>
          <w:sz w:val="24"/>
          <w:szCs w:val="24"/>
        </w:rPr>
      </w:pPr>
    </w:p>
    <w:p w14:paraId="7EA05D16" w14:textId="77777777" w:rsidR="004F57CE" w:rsidRDefault="004F57CE" w:rsidP="0087281A">
      <w:pPr>
        <w:jc w:val="center"/>
        <w:rPr>
          <w:rFonts w:cstheme="minorHAnsi"/>
          <w:sz w:val="24"/>
          <w:szCs w:val="24"/>
        </w:rPr>
      </w:pPr>
    </w:p>
    <w:p w14:paraId="69200AC7" w14:textId="77777777" w:rsidR="004F57CE" w:rsidRDefault="004F57CE" w:rsidP="0087281A">
      <w:pPr>
        <w:jc w:val="center"/>
        <w:rPr>
          <w:rFonts w:cstheme="minorHAnsi"/>
          <w:sz w:val="24"/>
          <w:szCs w:val="24"/>
        </w:rPr>
      </w:pPr>
    </w:p>
    <w:p w14:paraId="79BD9C54" w14:textId="77777777" w:rsidR="004F57CE" w:rsidRDefault="004F57CE" w:rsidP="004F57CE">
      <w:pPr>
        <w:pStyle w:val="textocentralizadomaiusculas"/>
        <w:jc w:val="center"/>
        <w:rPr>
          <w:rStyle w:val="Forte"/>
          <w:rFonts w:ascii="Calibri" w:hAnsi="Calibri" w:cs="Calibri"/>
          <w:caps/>
          <w:color w:val="000000" w:themeColor="text1"/>
          <w:sz w:val="26"/>
          <w:szCs w:val="26"/>
        </w:rPr>
      </w:pPr>
      <w:r w:rsidRPr="05BED7BC">
        <w:rPr>
          <w:rStyle w:val="Forte"/>
          <w:rFonts w:ascii="Calibri" w:hAnsi="Calibri" w:cs="Calibri"/>
          <w:caps/>
          <w:color w:val="000000" w:themeColor="text1"/>
          <w:sz w:val="26"/>
          <w:szCs w:val="26"/>
        </w:rPr>
        <w:lastRenderedPageBreak/>
        <w:t>ANEXO VIIi</w:t>
      </w:r>
    </w:p>
    <w:p w14:paraId="7A232964" w14:textId="77777777" w:rsidR="004F57CE" w:rsidRDefault="004F57CE" w:rsidP="004F57CE">
      <w:pPr>
        <w:pStyle w:val="textocentralizadomaiusculas"/>
        <w:rPr>
          <w:rFonts w:ascii="Calibri" w:hAnsi="Calibri" w:cs="Calibri"/>
          <w:caps/>
          <w:color w:val="000000"/>
          <w:sz w:val="26"/>
          <w:szCs w:val="26"/>
        </w:rPr>
      </w:pPr>
    </w:p>
    <w:p w14:paraId="31F7CA4E" w14:textId="77777777" w:rsidR="004F57CE" w:rsidRDefault="004F57CE" w:rsidP="004F57CE">
      <w:pPr>
        <w:pStyle w:val="textocentralizadomaiusculas"/>
        <w:jc w:val="center"/>
        <w:rPr>
          <w:rFonts w:ascii="Calibri" w:hAnsi="Calibri" w:cs="Calibri"/>
          <w:caps/>
          <w:color w:val="000000"/>
          <w:sz w:val="26"/>
          <w:szCs w:val="26"/>
        </w:rPr>
      </w:pPr>
      <w:r>
        <w:rPr>
          <w:rStyle w:val="Forte"/>
          <w:rFonts w:ascii="Calibri" w:hAnsi="Calibri" w:cs="Calibri"/>
          <w:caps/>
          <w:color w:val="000000"/>
          <w:sz w:val="26"/>
          <w:szCs w:val="26"/>
        </w:rPr>
        <w:t>DECLARAÇÃO PESSOA COM DEFICIÊNCIA</w:t>
      </w:r>
    </w:p>
    <w:p w14:paraId="0A18D83F" w14:textId="77777777" w:rsidR="004F57CE" w:rsidRDefault="004F57CE" w:rsidP="004F57CE">
      <w:pPr>
        <w:pStyle w:val="textocentraliz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(Para agentes culturais concorrentes às cotas destinadas a pessoas com deficiência)</w:t>
      </w:r>
    </w:p>
    <w:p w14:paraId="762CAE6B" w14:textId="77777777" w:rsidR="004F57CE" w:rsidRDefault="004F57CE" w:rsidP="004F57CE">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 </w:t>
      </w:r>
    </w:p>
    <w:p w14:paraId="2B2C2E4B" w14:textId="77777777" w:rsidR="004F57CE" w:rsidRDefault="004F57CE" w:rsidP="004F57CE">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Eu,  ___________________________________________________________, CPF nº_______________________, RG nº ___________________, DECLARO para fins de participação no Edital (Nome ou número do edital) que sou pessoa com deficiência.</w:t>
      </w:r>
    </w:p>
    <w:p w14:paraId="58F8AA9E" w14:textId="77777777" w:rsidR="004F57CE" w:rsidRDefault="004F57CE" w:rsidP="004F57CE">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Por ser verdade, assino a presente declaração e estou ciente de que a apresentação de declaração falsa pode acarretar desclassificação do edital e aplicação de sanções criminais.</w:t>
      </w:r>
    </w:p>
    <w:p w14:paraId="56B65227" w14:textId="77777777" w:rsidR="004F57CE" w:rsidRDefault="004F57CE" w:rsidP="004F57CE">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14:paraId="2B7A8B72" w14:textId="77777777" w:rsidR="004F57CE" w:rsidRDefault="004F57CE" w:rsidP="004F57CE">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NOME</w:t>
      </w:r>
    </w:p>
    <w:p w14:paraId="17444FC3" w14:textId="77777777" w:rsidR="004F57CE" w:rsidRDefault="004F57CE" w:rsidP="004F57CE">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ASSINATURA DO DECLARANTE</w:t>
      </w:r>
    </w:p>
    <w:p w14:paraId="32B499EC" w14:textId="77777777" w:rsidR="004F57CE" w:rsidRPr="00D05A57" w:rsidRDefault="004F57CE" w:rsidP="004F57CE">
      <w:pPr>
        <w:spacing w:before="100" w:beforeAutospacing="1" w:after="100" w:afterAutospacing="1" w:line="240" w:lineRule="auto"/>
        <w:rPr>
          <w:rFonts w:ascii="Times New Roman" w:eastAsia="Times New Roman" w:hAnsi="Times New Roman" w:cs="Times New Roman"/>
          <w:color w:val="000000"/>
          <w:sz w:val="27"/>
          <w:szCs w:val="27"/>
        </w:rPr>
      </w:pPr>
      <w:r w:rsidRPr="00D05A57">
        <w:rPr>
          <w:rFonts w:ascii="Times New Roman" w:eastAsia="Times New Roman" w:hAnsi="Times New Roman" w:cs="Times New Roman"/>
          <w:color w:val="000000"/>
          <w:sz w:val="27"/>
          <w:szCs w:val="27"/>
        </w:rPr>
        <w:t> </w:t>
      </w:r>
    </w:p>
    <w:p w14:paraId="0D4A62D1" w14:textId="77777777" w:rsidR="004F57CE" w:rsidRDefault="004F57CE" w:rsidP="0087281A">
      <w:pPr>
        <w:jc w:val="center"/>
        <w:rPr>
          <w:rFonts w:cstheme="minorHAnsi"/>
          <w:sz w:val="24"/>
          <w:szCs w:val="24"/>
        </w:rPr>
      </w:pPr>
    </w:p>
    <w:p w14:paraId="5581C168" w14:textId="77777777" w:rsidR="004F57CE" w:rsidRDefault="004F57CE" w:rsidP="0087281A">
      <w:pPr>
        <w:jc w:val="center"/>
        <w:rPr>
          <w:rFonts w:cstheme="minorHAnsi"/>
          <w:sz w:val="24"/>
          <w:szCs w:val="24"/>
        </w:rPr>
      </w:pPr>
    </w:p>
    <w:p w14:paraId="6DE5A857" w14:textId="77777777" w:rsidR="004F57CE" w:rsidRDefault="004F57CE" w:rsidP="0087281A">
      <w:pPr>
        <w:jc w:val="center"/>
        <w:rPr>
          <w:rFonts w:cstheme="minorHAnsi"/>
          <w:sz w:val="24"/>
          <w:szCs w:val="24"/>
        </w:rPr>
      </w:pPr>
    </w:p>
    <w:p w14:paraId="1E781196" w14:textId="77777777" w:rsidR="004F57CE" w:rsidRDefault="004F57CE" w:rsidP="0087281A">
      <w:pPr>
        <w:jc w:val="center"/>
        <w:rPr>
          <w:rFonts w:cstheme="minorHAnsi"/>
          <w:sz w:val="24"/>
          <w:szCs w:val="24"/>
        </w:rPr>
      </w:pPr>
    </w:p>
    <w:p w14:paraId="7F476441" w14:textId="77777777" w:rsidR="004F57CE" w:rsidRDefault="004F57CE" w:rsidP="0087281A">
      <w:pPr>
        <w:jc w:val="center"/>
        <w:rPr>
          <w:rFonts w:cstheme="minorHAnsi"/>
          <w:sz w:val="24"/>
          <w:szCs w:val="24"/>
        </w:rPr>
      </w:pPr>
    </w:p>
    <w:p w14:paraId="70DE1DBA" w14:textId="77777777" w:rsidR="004F57CE" w:rsidRDefault="004F57CE" w:rsidP="0087281A">
      <w:pPr>
        <w:jc w:val="center"/>
        <w:rPr>
          <w:rFonts w:cstheme="minorHAnsi"/>
          <w:sz w:val="24"/>
          <w:szCs w:val="24"/>
        </w:rPr>
      </w:pPr>
    </w:p>
    <w:p w14:paraId="14275C30" w14:textId="77777777" w:rsidR="004F57CE" w:rsidRDefault="004F57CE" w:rsidP="0087281A">
      <w:pPr>
        <w:jc w:val="center"/>
        <w:rPr>
          <w:rFonts w:cstheme="minorHAnsi"/>
          <w:sz w:val="24"/>
          <w:szCs w:val="24"/>
        </w:rPr>
      </w:pPr>
    </w:p>
    <w:p w14:paraId="45085B67" w14:textId="77777777" w:rsidR="004F57CE" w:rsidRDefault="004F57CE" w:rsidP="0087281A">
      <w:pPr>
        <w:jc w:val="center"/>
        <w:rPr>
          <w:rFonts w:cstheme="minorHAnsi"/>
          <w:sz w:val="24"/>
          <w:szCs w:val="24"/>
        </w:rPr>
      </w:pPr>
    </w:p>
    <w:p w14:paraId="6CA76092" w14:textId="77777777" w:rsidR="004F57CE" w:rsidRDefault="004F57CE" w:rsidP="0087281A">
      <w:pPr>
        <w:jc w:val="center"/>
        <w:rPr>
          <w:rFonts w:cstheme="minorHAnsi"/>
          <w:sz w:val="24"/>
          <w:szCs w:val="24"/>
        </w:rPr>
      </w:pPr>
    </w:p>
    <w:p w14:paraId="6C30BF4A" w14:textId="77777777" w:rsidR="004F57CE" w:rsidRDefault="004F57CE" w:rsidP="0087281A">
      <w:pPr>
        <w:jc w:val="center"/>
        <w:rPr>
          <w:rFonts w:cstheme="minorHAnsi"/>
          <w:sz w:val="24"/>
          <w:szCs w:val="24"/>
        </w:rPr>
      </w:pPr>
    </w:p>
    <w:p w14:paraId="25277CA2" w14:textId="77777777" w:rsidR="004F57CE" w:rsidRDefault="004F57CE" w:rsidP="0087281A">
      <w:pPr>
        <w:jc w:val="center"/>
        <w:rPr>
          <w:rFonts w:cstheme="minorHAnsi"/>
          <w:sz w:val="24"/>
          <w:szCs w:val="24"/>
        </w:rPr>
      </w:pPr>
    </w:p>
    <w:p w14:paraId="76E52B57" w14:textId="77777777" w:rsidR="004F57CE" w:rsidRDefault="004F57CE" w:rsidP="0087281A">
      <w:pPr>
        <w:jc w:val="center"/>
        <w:rPr>
          <w:rFonts w:cstheme="minorHAnsi"/>
          <w:sz w:val="24"/>
          <w:szCs w:val="24"/>
        </w:rPr>
      </w:pPr>
    </w:p>
    <w:p w14:paraId="50BC964D" w14:textId="77777777" w:rsidR="004F57CE" w:rsidRDefault="004F57CE" w:rsidP="0087281A">
      <w:pPr>
        <w:jc w:val="center"/>
        <w:rPr>
          <w:rFonts w:cstheme="minorHAnsi"/>
          <w:sz w:val="24"/>
          <w:szCs w:val="24"/>
        </w:rPr>
      </w:pPr>
    </w:p>
    <w:p w14:paraId="486C7C5B" w14:textId="77777777" w:rsidR="004F57CE" w:rsidRDefault="004F57CE" w:rsidP="004F57CE">
      <w:pPr>
        <w:pStyle w:val="textocentralizadomaiusculas"/>
        <w:jc w:val="center"/>
        <w:rPr>
          <w:rStyle w:val="Forte"/>
          <w:rFonts w:ascii="Calibri" w:hAnsi="Calibri" w:cs="Calibri"/>
          <w:caps/>
          <w:color w:val="000000" w:themeColor="text1"/>
        </w:rPr>
      </w:pPr>
      <w:r w:rsidRPr="00F064FA">
        <w:rPr>
          <w:rStyle w:val="Forte"/>
          <w:rFonts w:ascii="Calibri" w:hAnsi="Calibri" w:cs="Calibri"/>
          <w:caps/>
          <w:color w:val="000000" w:themeColor="text1"/>
        </w:rPr>
        <w:t xml:space="preserve">ANEXO </w:t>
      </w:r>
      <w:r>
        <w:rPr>
          <w:rStyle w:val="Forte"/>
          <w:rFonts w:ascii="Calibri" w:hAnsi="Calibri" w:cs="Calibri"/>
          <w:caps/>
          <w:color w:val="000000" w:themeColor="text1"/>
        </w:rPr>
        <w:t>IX</w:t>
      </w:r>
    </w:p>
    <w:p w14:paraId="04EB8574" w14:textId="77777777" w:rsidR="004F57CE" w:rsidRPr="00F064FA" w:rsidRDefault="004F57CE" w:rsidP="004F57CE">
      <w:pPr>
        <w:pStyle w:val="textocentralizadomaiusculas"/>
        <w:jc w:val="center"/>
        <w:rPr>
          <w:rFonts w:ascii="Calibri" w:hAnsi="Calibri" w:cs="Calibri"/>
          <w:caps/>
          <w:color w:val="000000"/>
        </w:rPr>
      </w:pPr>
      <w:r w:rsidRPr="00F064FA">
        <w:rPr>
          <w:rStyle w:val="Forte"/>
          <w:rFonts w:ascii="Calibri" w:hAnsi="Calibri" w:cs="Calibri"/>
          <w:caps/>
          <w:color w:val="000000"/>
        </w:rPr>
        <w:t>formulário de apresentação de recurso DA ETAPA DE SELEÇÃO</w:t>
      </w:r>
    </w:p>
    <w:p w14:paraId="5A6B772D" w14:textId="77777777" w:rsidR="004F57CE" w:rsidRPr="00F064FA" w:rsidRDefault="004F57CE" w:rsidP="004F57CE">
      <w:pPr>
        <w:pStyle w:val="textocentralizado"/>
        <w:spacing w:before="120" w:beforeAutospacing="0" w:after="120" w:afterAutospacing="0"/>
        <w:ind w:left="120" w:right="120"/>
        <w:jc w:val="center"/>
        <w:rPr>
          <w:rFonts w:ascii="Calibri" w:hAnsi="Calibri" w:cs="Calibri"/>
          <w:color w:val="000000"/>
        </w:rPr>
      </w:pPr>
      <w:r w:rsidRPr="00F064FA">
        <w:rPr>
          <w:rFonts w:ascii="Calibri" w:hAnsi="Calibri" w:cs="Calibri"/>
          <w:color w:val="000000"/>
        </w:rPr>
        <w:t> </w:t>
      </w:r>
    </w:p>
    <w:p w14:paraId="67C7D07D" w14:textId="77777777" w:rsidR="004F57CE" w:rsidRPr="00F064FA" w:rsidRDefault="004F57CE" w:rsidP="004F57CE">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AGENTE CULTURAL:</w:t>
      </w:r>
    </w:p>
    <w:p w14:paraId="77962EC3" w14:textId="77777777" w:rsidR="004F57CE" w:rsidRPr="00F064FA" w:rsidRDefault="004F57CE" w:rsidP="004F57CE">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CPF:</w:t>
      </w:r>
    </w:p>
    <w:p w14:paraId="578CE97F" w14:textId="77777777" w:rsidR="004F57CE" w:rsidRPr="00F064FA" w:rsidRDefault="004F57CE" w:rsidP="004F57CE">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PROJETO INSCRITO:</w:t>
      </w:r>
    </w:p>
    <w:p w14:paraId="53E69450" w14:textId="77777777" w:rsidR="004F57CE" w:rsidRPr="00F064FA" w:rsidRDefault="004F57CE" w:rsidP="004F57CE">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CATEGORIA:</w:t>
      </w:r>
    </w:p>
    <w:p w14:paraId="4FD49F79" w14:textId="77777777" w:rsidR="004F57CE" w:rsidRPr="00F064FA" w:rsidRDefault="004F57CE" w:rsidP="004F57CE">
      <w:pPr>
        <w:pStyle w:val="textojustificado"/>
        <w:spacing w:before="120" w:beforeAutospacing="0" w:after="120" w:afterAutospacing="0"/>
        <w:ind w:left="120" w:right="120"/>
        <w:jc w:val="both"/>
        <w:rPr>
          <w:rFonts w:ascii="Calibri" w:hAnsi="Calibri" w:cs="Calibri"/>
          <w:color w:val="000000"/>
        </w:rPr>
      </w:pPr>
    </w:p>
    <w:p w14:paraId="2AF6B9B4" w14:textId="77777777" w:rsidR="004F57CE" w:rsidRPr="00F064FA" w:rsidRDefault="004F57CE" w:rsidP="004F57CE">
      <w:pPr>
        <w:pStyle w:val="textojustificado"/>
        <w:spacing w:before="120" w:beforeAutospacing="0" w:after="120" w:afterAutospacing="0"/>
        <w:ind w:right="120"/>
        <w:jc w:val="both"/>
        <w:rPr>
          <w:rFonts w:ascii="Calibri" w:hAnsi="Calibri" w:cs="Calibri"/>
          <w:b/>
          <w:bCs/>
          <w:color w:val="000000"/>
        </w:rPr>
      </w:pPr>
      <w:r w:rsidRPr="00F064FA">
        <w:rPr>
          <w:rFonts w:ascii="Calibri" w:hAnsi="Calibri" w:cs="Calibri"/>
          <w:b/>
          <w:bCs/>
          <w:color w:val="000000"/>
        </w:rPr>
        <w:t>RECURSO:</w:t>
      </w:r>
    </w:p>
    <w:p w14:paraId="563EF293" w14:textId="77777777" w:rsidR="004F57CE" w:rsidRPr="00F064FA" w:rsidRDefault="004F57CE" w:rsidP="004F57CE">
      <w:pPr>
        <w:pStyle w:val="textojustificado"/>
        <w:spacing w:before="120" w:beforeAutospacing="0" w:after="120" w:afterAutospacing="0"/>
        <w:ind w:left="120" w:right="120"/>
        <w:jc w:val="both"/>
        <w:rPr>
          <w:rFonts w:ascii="Calibri" w:hAnsi="Calibri" w:cs="Calibri"/>
          <w:color w:val="000000"/>
        </w:rPr>
      </w:pPr>
      <w:r w:rsidRPr="00F064FA">
        <w:rPr>
          <w:rFonts w:ascii="Calibri" w:hAnsi="Calibri" w:cs="Calibri"/>
          <w:color w:val="000000"/>
        </w:rPr>
        <w:t> </w:t>
      </w:r>
    </w:p>
    <w:p w14:paraId="47ECD67B" w14:textId="77777777" w:rsidR="004F57CE" w:rsidRPr="00F064FA" w:rsidRDefault="004F57CE" w:rsidP="004F57CE">
      <w:pPr>
        <w:tabs>
          <w:tab w:val="left" w:pos="0"/>
          <w:tab w:val="left" w:pos="567"/>
        </w:tabs>
        <w:spacing w:after="120" w:line="240" w:lineRule="auto"/>
        <w:jc w:val="both"/>
        <w:rPr>
          <w:rFonts w:cstheme="minorHAnsi"/>
          <w:sz w:val="24"/>
          <w:szCs w:val="24"/>
        </w:rPr>
      </w:pPr>
      <w:r w:rsidRPr="00F064FA">
        <w:rPr>
          <w:rFonts w:cstheme="minorHAnsi"/>
          <w:sz w:val="24"/>
          <w:szCs w:val="24"/>
        </w:rPr>
        <w:t>À Comissão de Seleção,</w:t>
      </w:r>
    </w:p>
    <w:p w14:paraId="63ED07CB" w14:textId="77777777" w:rsidR="004F57CE" w:rsidRPr="00F064FA" w:rsidRDefault="004F57CE" w:rsidP="004F57CE">
      <w:pPr>
        <w:tabs>
          <w:tab w:val="left" w:pos="567"/>
        </w:tabs>
        <w:spacing w:after="120" w:line="240" w:lineRule="auto"/>
        <w:jc w:val="both"/>
        <w:rPr>
          <w:rFonts w:cstheme="minorHAnsi"/>
          <w:sz w:val="24"/>
          <w:szCs w:val="24"/>
        </w:rPr>
      </w:pPr>
      <w:r w:rsidRPr="00F064FA">
        <w:rPr>
          <w:rFonts w:cstheme="minorHAnsi"/>
          <w:sz w:val="24"/>
          <w:szCs w:val="24"/>
        </w:rPr>
        <w:tab/>
        <w:t xml:space="preserve">Com base na </w:t>
      </w:r>
      <w:r w:rsidRPr="00F064FA">
        <w:rPr>
          <w:rFonts w:cstheme="minorHAnsi"/>
          <w:b/>
          <w:sz w:val="24"/>
          <w:szCs w:val="24"/>
        </w:rPr>
        <w:t>Etapa de Seleção</w:t>
      </w:r>
      <w:r w:rsidRPr="00F064FA">
        <w:rPr>
          <w:rFonts w:cstheme="minorHAnsi"/>
          <w:sz w:val="24"/>
          <w:szCs w:val="24"/>
        </w:rPr>
        <w:t xml:space="preserve"> do </w:t>
      </w:r>
      <w:r w:rsidRPr="0012276A">
        <w:rPr>
          <w:rFonts w:cstheme="minorHAnsi"/>
          <w:b/>
          <w:color w:val="000000"/>
          <w:sz w:val="24"/>
          <w:szCs w:val="24"/>
        </w:rPr>
        <w:t>EDITAL DE CHAMAMENTO PÚBLICO Nº 009/2024</w:t>
      </w:r>
      <w:r>
        <w:rPr>
          <w:rFonts w:cstheme="minorHAnsi"/>
          <w:b/>
          <w:color w:val="000000"/>
          <w:sz w:val="24"/>
          <w:szCs w:val="24"/>
        </w:rPr>
        <w:t xml:space="preserve"> – EDITAL DE FOMENTO À EXECUÇÃO DE AÇÕES CULTURAIS, </w:t>
      </w:r>
      <w:r w:rsidRPr="00F064FA">
        <w:rPr>
          <w:rFonts w:cstheme="minorHAnsi"/>
          <w:sz w:val="24"/>
          <w:szCs w:val="24"/>
        </w:rPr>
        <w:t>venho solicitar alteração do resultado preliminar de seleção, conforme justificativa a seguir.</w:t>
      </w:r>
    </w:p>
    <w:p w14:paraId="1750F228" w14:textId="77777777" w:rsidR="004F57CE" w:rsidRPr="00F064FA" w:rsidRDefault="004F57CE" w:rsidP="004F57CE">
      <w:pPr>
        <w:tabs>
          <w:tab w:val="left" w:pos="567"/>
        </w:tabs>
        <w:spacing w:after="120" w:line="240" w:lineRule="auto"/>
        <w:jc w:val="both"/>
        <w:rPr>
          <w:rFonts w:cstheme="minorHAnsi"/>
          <w:sz w:val="24"/>
          <w:szCs w:val="24"/>
        </w:rPr>
      </w:pPr>
      <w:r w:rsidRPr="00F064FA">
        <w:rPr>
          <w:rFonts w:cstheme="minorHAnsi"/>
          <w:sz w:val="24"/>
          <w:szCs w:val="24"/>
        </w:rPr>
        <w:t>Justificativa:_____________________________________________________________________________________________________________________________________________________.</w:t>
      </w:r>
    </w:p>
    <w:p w14:paraId="1766A23B" w14:textId="77777777" w:rsidR="004F57CE" w:rsidRPr="00F064FA" w:rsidRDefault="004F57CE" w:rsidP="004F57CE">
      <w:pPr>
        <w:widowControl w:val="0"/>
        <w:spacing w:line="240" w:lineRule="auto"/>
        <w:jc w:val="right"/>
        <w:rPr>
          <w:rFonts w:cstheme="minorHAnsi"/>
          <w:sz w:val="24"/>
          <w:szCs w:val="24"/>
        </w:rPr>
      </w:pPr>
      <w:r w:rsidRPr="00F064FA">
        <w:rPr>
          <w:rFonts w:cstheme="minorHAnsi"/>
          <w:sz w:val="24"/>
          <w:szCs w:val="24"/>
        </w:rPr>
        <w:t>Local, data.</w:t>
      </w:r>
    </w:p>
    <w:p w14:paraId="576A5FAA" w14:textId="77777777" w:rsidR="004F57CE" w:rsidRPr="00F064FA" w:rsidRDefault="004F57CE" w:rsidP="004F57CE">
      <w:pPr>
        <w:widowControl w:val="0"/>
        <w:spacing w:line="240" w:lineRule="auto"/>
        <w:jc w:val="center"/>
        <w:rPr>
          <w:rFonts w:cstheme="minorHAnsi"/>
          <w:sz w:val="24"/>
          <w:szCs w:val="24"/>
        </w:rPr>
      </w:pPr>
      <w:r w:rsidRPr="00F064FA">
        <w:rPr>
          <w:rFonts w:cstheme="minorHAnsi"/>
          <w:sz w:val="24"/>
          <w:szCs w:val="24"/>
        </w:rPr>
        <w:t>____________________________________________________</w:t>
      </w:r>
    </w:p>
    <w:p w14:paraId="26E4D95F" w14:textId="77777777" w:rsidR="004F57CE" w:rsidRPr="00F064FA" w:rsidRDefault="004F57CE" w:rsidP="004F57CE">
      <w:pPr>
        <w:widowControl w:val="0"/>
        <w:spacing w:line="240" w:lineRule="auto"/>
        <w:jc w:val="center"/>
        <w:rPr>
          <w:rFonts w:cstheme="minorHAnsi"/>
          <w:sz w:val="24"/>
          <w:szCs w:val="24"/>
        </w:rPr>
      </w:pPr>
      <w:r w:rsidRPr="00F064FA">
        <w:rPr>
          <w:rFonts w:cstheme="minorHAnsi"/>
          <w:sz w:val="24"/>
          <w:szCs w:val="24"/>
        </w:rPr>
        <w:t>Assinatura Agente Cultural</w:t>
      </w:r>
    </w:p>
    <w:p w14:paraId="3473D878" w14:textId="77777777" w:rsidR="004F57CE" w:rsidRPr="00F064FA" w:rsidRDefault="004F57CE" w:rsidP="004F57CE">
      <w:pPr>
        <w:widowControl w:val="0"/>
        <w:spacing w:line="240" w:lineRule="auto"/>
        <w:jc w:val="center"/>
        <w:rPr>
          <w:rFonts w:cstheme="minorHAnsi"/>
          <w:sz w:val="24"/>
          <w:szCs w:val="24"/>
        </w:rPr>
      </w:pPr>
      <w:r w:rsidRPr="00F064FA">
        <w:rPr>
          <w:sz w:val="24"/>
          <w:szCs w:val="24"/>
        </w:rPr>
        <w:t>NOME COMPLETO</w:t>
      </w:r>
    </w:p>
    <w:p w14:paraId="5B444DF5" w14:textId="77777777" w:rsidR="004F57CE" w:rsidRPr="00F064FA" w:rsidRDefault="004F57CE" w:rsidP="004F57CE">
      <w:pPr>
        <w:rPr>
          <w:sz w:val="24"/>
          <w:szCs w:val="24"/>
        </w:rPr>
      </w:pPr>
      <w:r w:rsidRPr="00F064FA">
        <w:rPr>
          <w:sz w:val="24"/>
          <w:szCs w:val="24"/>
        </w:rPr>
        <w:br w:type="page"/>
      </w:r>
    </w:p>
    <w:p w14:paraId="666F8C17" w14:textId="77777777" w:rsidR="004F57CE" w:rsidRPr="00F064FA" w:rsidRDefault="004F57CE" w:rsidP="004F57CE">
      <w:pPr>
        <w:pStyle w:val="textocentralizadomaiusculas"/>
        <w:jc w:val="center"/>
        <w:rPr>
          <w:rFonts w:ascii="Calibri" w:hAnsi="Calibri" w:cs="Calibri"/>
          <w:caps/>
          <w:color w:val="000000"/>
        </w:rPr>
      </w:pPr>
      <w:r w:rsidRPr="00F064FA">
        <w:rPr>
          <w:rStyle w:val="Forte"/>
          <w:rFonts w:ascii="Calibri" w:hAnsi="Calibri" w:cs="Calibri"/>
          <w:caps/>
          <w:color w:val="000000"/>
        </w:rPr>
        <w:lastRenderedPageBreak/>
        <w:t>formulário de apresentação de recurso DA ETAPA DE habilitação</w:t>
      </w:r>
    </w:p>
    <w:p w14:paraId="605E3142" w14:textId="77777777" w:rsidR="004F57CE" w:rsidRPr="00F064FA" w:rsidRDefault="004F57CE" w:rsidP="004F57CE">
      <w:pPr>
        <w:pStyle w:val="textocentralizado"/>
        <w:spacing w:before="120" w:beforeAutospacing="0" w:after="120" w:afterAutospacing="0"/>
        <w:ind w:left="120" w:right="120"/>
        <w:jc w:val="center"/>
        <w:rPr>
          <w:rFonts w:ascii="Calibri" w:hAnsi="Calibri" w:cs="Calibri"/>
          <w:color w:val="000000"/>
        </w:rPr>
      </w:pPr>
      <w:r w:rsidRPr="00F064FA">
        <w:rPr>
          <w:rFonts w:ascii="Calibri" w:hAnsi="Calibri" w:cs="Calibri"/>
          <w:color w:val="000000"/>
        </w:rPr>
        <w:t> </w:t>
      </w:r>
    </w:p>
    <w:p w14:paraId="1894A831" w14:textId="77777777" w:rsidR="004F57CE" w:rsidRPr="00F064FA" w:rsidRDefault="004F57CE" w:rsidP="004F57CE">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AGENTE CULTURAL:</w:t>
      </w:r>
    </w:p>
    <w:p w14:paraId="1A0512E8" w14:textId="77777777" w:rsidR="004F57CE" w:rsidRPr="00F064FA" w:rsidRDefault="004F57CE" w:rsidP="004F57CE">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CPF:</w:t>
      </w:r>
    </w:p>
    <w:p w14:paraId="4FB2FD1C" w14:textId="77777777" w:rsidR="004F57CE" w:rsidRPr="00F064FA" w:rsidRDefault="004F57CE" w:rsidP="004F57CE">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PROJETO INSCRITO:</w:t>
      </w:r>
    </w:p>
    <w:p w14:paraId="20A5092B" w14:textId="77777777" w:rsidR="004F57CE" w:rsidRPr="00F064FA" w:rsidRDefault="004F57CE" w:rsidP="004F57CE">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CATEGORIA:</w:t>
      </w:r>
    </w:p>
    <w:p w14:paraId="765D82F8" w14:textId="77777777" w:rsidR="004F57CE" w:rsidRPr="00F064FA" w:rsidRDefault="004F57CE" w:rsidP="004F57CE">
      <w:pPr>
        <w:pStyle w:val="textojustificado"/>
        <w:spacing w:before="120" w:beforeAutospacing="0" w:after="120" w:afterAutospacing="0"/>
        <w:ind w:left="120" w:right="120"/>
        <w:jc w:val="both"/>
        <w:rPr>
          <w:rFonts w:ascii="Calibri" w:hAnsi="Calibri" w:cs="Calibri"/>
          <w:color w:val="000000"/>
        </w:rPr>
      </w:pPr>
    </w:p>
    <w:p w14:paraId="7C7667D0" w14:textId="77777777" w:rsidR="004F57CE" w:rsidRPr="00F064FA" w:rsidRDefault="004F57CE" w:rsidP="004F57CE">
      <w:pPr>
        <w:pStyle w:val="textojustificado"/>
        <w:spacing w:before="120" w:beforeAutospacing="0" w:after="120" w:afterAutospacing="0"/>
        <w:ind w:right="120"/>
        <w:jc w:val="both"/>
        <w:rPr>
          <w:rFonts w:ascii="Calibri" w:hAnsi="Calibri" w:cs="Calibri"/>
          <w:b/>
          <w:bCs/>
          <w:color w:val="000000"/>
        </w:rPr>
      </w:pPr>
      <w:r w:rsidRPr="00F064FA">
        <w:rPr>
          <w:rFonts w:ascii="Calibri" w:hAnsi="Calibri" w:cs="Calibri"/>
          <w:b/>
          <w:bCs/>
          <w:color w:val="000000"/>
        </w:rPr>
        <w:t>RECURSO:</w:t>
      </w:r>
    </w:p>
    <w:p w14:paraId="6579A35A" w14:textId="77777777" w:rsidR="004F57CE" w:rsidRPr="00F064FA" w:rsidRDefault="004F57CE" w:rsidP="004F57CE">
      <w:pPr>
        <w:pStyle w:val="textojustificado"/>
        <w:spacing w:before="120" w:beforeAutospacing="0" w:after="120" w:afterAutospacing="0"/>
        <w:ind w:left="120" w:right="120"/>
        <w:jc w:val="both"/>
        <w:rPr>
          <w:rFonts w:ascii="Calibri" w:hAnsi="Calibri" w:cs="Calibri"/>
          <w:color w:val="000000"/>
        </w:rPr>
      </w:pPr>
      <w:r w:rsidRPr="00F064FA">
        <w:rPr>
          <w:rFonts w:ascii="Calibri" w:hAnsi="Calibri" w:cs="Calibri"/>
          <w:color w:val="000000"/>
        </w:rPr>
        <w:t> </w:t>
      </w:r>
    </w:p>
    <w:p w14:paraId="067C993A" w14:textId="77777777" w:rsidR="004F57CE" w:rsidRPr="00AE17A9" w:rsidRDefault="004F57CE" w:rsidP="004F57CE">
      <w:pPr>
        <w:tabs>
          <w:tab w:val="left" w:pos="0"/>
          <w:tab w:val="left" w:pos="567"/>
        </w:tabs>
        <w:spacing w:after="120" w:line="240" w:lineRule="auto"/>
        <w:jc w:val="both"/>
        <w:rPr>
          <w:rFonts w:cstheme="minorHAnsi"/>
          <w:sz w:val="24"/>
          <w:szCs w:val="24"/>
        </w:rPr>
      </w:pPr>
      <w:r w:rsidRPr="00F064FA">
        <w:rPr>
          <w:rFonts w:cstheme="minorHAnsi"/>
          <w:sz w:val="24"/>
          <w:szCs w:val="24"/>
        </w:rPr>
        <w:t xml:space="preserve">À </w:t>
      </w:r>
      <w:r w:rsidRPr="00AE17A9">
        <w:rPr>
          <w:rFonts w:cstheme="minorHAnsi"/>
          <w:sz w:val="24"/>
          <w:szCs w:val="24"/>
        </w:rPr>
        <w:t>Comissão de Seleção,</w:t>
      </w:r>
    </w:p>
    <w:p w14:paraId="750EFE43" w14:textId="77777777" w:rsidR="004F57CE" w:rsidRPr="00F064FA" w:rsidRDefault="004F57CE" w:rsidP="004F57CE">
      <w:pPr>
        <w:tabs>
          <w:tab w:val="left" w:pos="567"/>
        </w:tabs>
        <w:spacing w:after="120" w:line="240" w:lineRule="auto"/>
        <w:jc w:val="both"/>
        <w:rPr>
          <w:rFonts w:cstheme="minorHAnsi"/>
          <w:sz w:val="24"/>
          <w:szCs w:val="24"/>
        </w:rPr>
      </w:pPr>
      <w:r w:rsidRPr="00F064FA">
        <w:rPr>
          <w:rFonts w:cstheme="minorHAnsi"/>
          <w:sz w:val="24"/>
          <w:szCs w:val="24"/>
        </w:rPr>
        <w:tab/>
        <w:t xml:space="preserve">Com base na </w:t>
      </w:r>
      <w:r w:rsidRPr="00F064FA">
        <w:rPr>
          <w:rFonts w:cstheme="minorHAnsi"/>
          <w:b/>
          <w:sz w:val="24"/>
          <w:szCs w:val="24"/>
        </w:rPr>
        <w:t>Etapa de Habilitação</w:t>
      </w:r>
      <w:r w:rsidRPr="00F064FA">
        <w:rPr>
          <w:rFonts w:cstheme="minorHAnsi"/>
          <w:sz w:val="24"/>
          <w:szCs w:val="24"/>
        </w:rPr>
        <w:t xml:space="preserve"> do </w:t>
      </w:r>
      <w:r w:rsidRPr="0012276A">
        <w:rPr>
          <w:rFonts w:cstheme="minorHAnsi"/>
          <w:b/>
          <w:color w:val="000000"/>
          <w:sz w:val="24"/>
          <w:szCs w:val="24"/>
        </w:rPr>
        <w:t>EDITAL DE CHAMAMENTO PÚBLICO Nº 009/2024</w:t>
      </w:r>
      <w:r>
        <w:rPr>
          <w:rFonts w:cstheme="minorHAnsi"/>
          <w:b/>
          <w:color w:val="000000"/>
          <w:sz w:val="24"/>
          <w:szCs w:val="24"/>
        </w:rPr>
        <w:t xml:space="preserve"> – EDITAL DE FOMENTO À EXECUÇÃO DE AÇÕES CULTURAIS, </w:t>
      </w:r>
      <w:r w:rsidRPr="00F064FA">
        <w:rPr>
          <w:rFonts w:cstheme="minorHAnsi"/>
          <w:sz w:val="24"/>
          <w:szCs w:val="24"/>
        </w:rPr>
        <w:t>venho solicitar alteração do resultado preliminar de habilitação, conforme justificativa a seguir.</w:t>
      </w:r>
    </w:p>
    <w:p w14:paraId="5B3D5962" w14:textId="77777777" w:rsidR="004F57CE" w:rsidRPr="00F064FA" w:rsidRDefault="004F57CE" w:rsidP="004F57CE">
      <w:pPr>
        <w:tabs>
          <w:tab w:val="left" w:pos="567"/>
        </w:tabs>
        <w:spacing w:after="120" w:line="240" w:lineRule="auto"/>
        <w:jc w:val="both"/>
        <w:rPr>
          <w:rFonts w:cstheme="minorHAnsi"/>
          <w:sz w:val="24"/>
          <w:szCs w:val="24"/>
        </w:rPr>
      </w:pPr>
      <w:r w:rsidRPr="00F064FA">
        <w:rPr>
          <w:rFonts w:cstheme="minorHAnsi"/>
          <w:sz w:val="24"/>
          <w:szCs w:val="24"/>
        </w:rPr>
        <w:t>Justificativa:_____________________________________________________________________________________________________________________________________________________.</w:t>
      </w:r>
    </w:p>
    <w:p w14:paraId="5B9AE6FB" w14:textId="77777777" w:rsidR="004F57CE" w:rsidRPr="00F064FA" w:rsidRDefault="004F57CE" w:rsidP="004F57CE">
      <w:pPr>
        <w:widowControl w:val="0"/>
        <w:spacing w:line="240" w:lineRule="auto"/>
        <w:jc w:val="right"/>
        <w:rPr>
          <w:rFonts w:cstheme="minorHAnsi"/>
          <w:sz w:val="24"/>
          <w:szCs w:val="24"/>
        </w:rPr>
      </w:pPr>
      <w:r w:rsidRPr="00F064FA">
        <w:rPr>
          <w:rFonts w:cstheme="minorHAnsi"/>
          <w:sz w:val="24"/>
          <w:szCs w:val="24"/>
        </w:rPr>
        <w:t>Local, data.</w:t>
      </w:r>
    </w:p>
    <w:p w14:paraId="609C17FA" w14:textId="77777777" w:rsidR="004F57CE" w:rsidRPr="00F064FA" w:rsidRDefault="004F57CE" w:rsidP="004F57CE">
      <w:pPr>
        <w:widowControl w:val="0"/>
        <w:spacing w:line="240" w:lineRule="auto"/>
        <w:jc w:val="center"/>
        <w:rPr>
          <w:rFonts w:cstheme="minorHAnsi"/>
          <w:sz w:val="24"/>
          <w:szCs w:val="24"/>
        </w:rPr>
      </w:pPr>
      <w:r w:rsidRPr="00F064FA">
        <w:rPr>
          <w:rFonts w:cstheme="minorHAnsi"/>
          <w:sz w:val="24"/>
          <w:szCs w:val="24"/>
        </w:rPr>
        <w:t>____________________________________________________</w:t>
      </w:r>
    </w:p>
    <w:p w14:paraId="5F50C821" w14:textId="77777777" w:rsidR="004F57CE" w:rsidRPr="00F064FA" w:rsidRDefault="004F57CE" w:rsidP="004F57CE">
      <w:pPr>
        <w:widowControl w:val="0"/>
        <w:spacing w:line="240" w:lineRule="auto"/>
        <w:jc w:val="center"/>
        <w:rPr>
          <w:rFonts w:cstheme="minorHAnsi"/>
          <w:sz w:val="24"/>
          <w:szCs w:val="24"/>
        </w:rPr>
      </w:pPr>
      <w:r w:rsidRPr="00F064FA">
        <w:rPr>
          <w:rFonts w:cstheme="minorHAnsi"/>
          <w:sz w:val="24"/>
          <w:szCs w:val="24"/>
        </w:rPr>
        <w:t>Assinatura Agente Cultural</w:t>
      </w:r>
    </w:p>
    <w:p w14:paraId="391A92EC" w14:textId="77777777" w:rsidR="004F57CE" w:rsidRPr="00F064FA" w:rsidRDefault="004F57CE" w:rsidP="004F57CE">
      <w:pPr>
        <w:widowControl w:val="0"/>
        <w:spacing w:line="240" w:lineRule="auto"/>
        <w:jc w:val="center"/>
        <w:rPr>
          <w:rFonts w:cstheme="minorHAnsi"/>
          <w:sz w:val="24"/>
          <w:szCs w:val="24"/>
        </w:rPr>
      </w:pPr>
      <w:r w:rsidRPr="00F064FA">
        <w:rPr>
          <w:rFonts w:cstheme="minorHAnsi"/>
          <w:sz w:val="24"/>
          <w:szCs w:val="24"/>
        </w:rPr>
        <w:t>NOME COMPLETO</w:t>
      </w:r>
    </w:p>
    <w:p w14:paraId="4B834804" w14:textId="77777777" w:rsidR="004F57CE" w:rsidRPr="00F064FA" w:rsidRDefault="004F57CE" w:rsidP="004F57CE">
      <w:pPr>
        <w:pStyle w:val="textocentralizado"/>
        <w:spacing w:before="120" w:beforeAutospacing="0" w:after="120" w:afterAutospacing="0"/>
        <w:ind w:right="120"/>
        <w:rPr>
          <w:rFonts w:asciiTheme="minorHAnsi" w:hAnsiTheme="minorHAnsi" w:cstheme="minorHAnsi"/>
          <w:color w:val="000000"/>
        </w:rPr>
      </w:pPr>
    </w:p>
    <w:p w14:paraId="066EAAF5" w14:textId="77777777" w:rsidR="004F57CE" w:rsidRPr="00F064FA" w:rsidRDefault="004F57CE" w:rsidP="004F57CE">
      <w:pPr>
        <w:spacing w:before="100" w:beforeAutospacing="1" w:after="100" w:afterAutospacing="1" w:line="240" w:lineRule="auto"/>
        <w:rPr>
          <w:rFonts w:ascii="Times New Roman" w:eastAsia="Times New Roman" w:hAnsi="Times New Roman" w:cs="Times New Roman"/>
          <w:color w:val="000000"/>
          <w:sz w:val="24"/>
          <w:szCs w:val="24"/>
        </w:rPr>
      </w:pPr>
      <w:r w:rsidRPr="00F064FA">
        <w:rPr>
          <w:rFonts w:ascii="Times New Roman" w:eastAsia="Times New Roman" w:hAnsi="Times New Roman" w:cs="Times New Roman"/>
          <w:color w:val="000000"/>
          <w:sz w:val="24"/>
          <w:szCs w:val="24"/>
        </w:rPr>
        <w:t> </w:t>
      </w:r>
    </w:p>
    <w:p w14:paraId="6B0B1191" w14:textId="77777777" w:rsidR="004F57CE" w:rsidRPr="00C236CA" w:rsidRDefault="004F57CE" w:rsidP="0087281A">
      <w:pPr>
        <w:jc w:val="center"/>
        <w:rPr>
          <w:rFonts w:cstheme="minorHAnsi"/>
          <w:sz w:val="24"/>
          <w:szCs w:val="24"/>
        </w:rPr>
      </w:pPr>
      <w:bookmarkStart w:id="0" w:name="_GoBack"/>
      <w:bookmarkEnd w:id="0"/>
    </w:p>
    <w:p w14:paraId="60B47392" w14:textId="77777777" w:rsidR="0087281A" w:rsidRPr="0087281A" w:rsidRDefault="0087281A" w:rsidP="0087281A">
      <w:pPr>
        <w:jc w:val="center"/>
        <w:rPr>
          <w:rFonts w:cstheme="minorHAnsi"/>
          <w:sz w:val="24"/>
          <w:szCs w:val="24"/>
        </w:rPr>
      </w:pPr>
    </w:p>
    <w:sectPr w:rsidR="0087281A" w:rsidRPr="0087281A" w:rsidSect="00AE335E">
      <w:headerReference w:type="default" r:id="rId21"/>
      <w:footerReference w:type="default" r:id="rId22"/>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BEFAE0" w14:textId="77777777" w:rsidR="004218B4" w:rsidRDefault="004218B4" w:rsidP="008B02BF">
      <w:pPr>
        <w:spacing w:after="0" w:line="240" w:lineRule="auto"/>
      </w:pPr>
      <w:r>
        <w:separator/>
      </w:r>
    </w:p>
  </w:endnote>
  <w:endnote w:type="continuationSeparator" w:id="0">
    <w:p w14:paraId="28477BF6" w14:textId="77777777" w:rsidR="004218B4" w:rsidRDefault="004218B4" w:rsidP="008B02BF">
      <w:pPr>
        <w:spacing w:after="0" w:line="240" w:lineRule="auto"/>
      </w:pPr>
      <w:r>
        <w:continuationSeparator/>
      </w:r>
    </w:p>
  </w:endnote>
  <w:endnote w:type="continuationNotice" w:id="1">
    <w:p w14:paraId="044BDE53" w14:textId="77777777" w:rsidR="004218B4" w:rsidRDefault="004218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2B6E7820-515F-4548-B1F6-D6AD3D633E66}"/>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2" w:fontKey="{E04AF97E-1415-4216-B876-257DF8895585}"/>
    <w:embedBold r:id="rId3" w:fontKey="{428938B1-AAAF-4E9C-B377-8A2BD59868B8}"/>
    <w:embedItalic r:id="rId4" w:fontKey="{3342E687-7B25-49B9-8C3E-3729A7D019E0}"/>
  </w:font>
  <w:font w:name="Calibri Light">
    <w:panose1 w:val="020F0302020204030204"/>
    <w:charset w:val="00"/>
    <w:family w:val="swiss"/>
    <w:pitch w:val="variable"/>
    <w:sig w:usb0="A00002EF" w:usb1="4000207B" w:usb2="00000000" w:usb3="00000000" w:csb0="0000019F" w:csb1="00000000"/>
    <w:embedRegular r:id="rId5" w:fontKey="{9E344144-D0EB-4E0C-A7A3-38E4EE8A8482}"/>
  </w:font>
  <w:font w:name="游ゴシック Light">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embedRegular r:id="rId6" w:fontKey="{8C13EE7A-1C98-4689-9841-A2AD59D2E5B3}"/>
    <w:embedItalic r:id="rId7" w:fontKey="{433FB817-516C-46DC-ADD2-6849A1F919F4}"/>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8" w:fontKey="{DF8F1D3D-1166-45A1-9100-6F3FDB6932DD}"/>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7484030"/>
      <w:docPartObj>
        <w:docPartGallery w:val="Page Numbers (Bottom of Page)"/>
        <w:docPartUnique/>
      </w:docPartObj>
    </w:sdtPr>
    <w:sdtContent>
      <w:p w14:paraId="3581F210" w14:textId="48AED2FF" w:rsidR="008D708D" w:rsidRDefault="008D708D" w:rsidP="0087281A">
        <w:pPr>
          <w:pStyle w:val="Rodap"/>
        </w:pPr>
        <w:r w:rsidRPr="00966D99">
          <w:rPr>
            <w:rFonts w:ascii="Times New Roman" w:eastAsia="Times New Roman" w:hAnsi="Times New Roman" w:cs="Times New Roman"/>
            <w:noProof/>
            <w:sz w:val="24"/>
            <w:szCs w:val="24"/>
          </w:rPr>
          <w:drawing>
            <wp:inline distT="0" distB="0" distL="0" distR="0" wp14:anchorId="08144A4B" wp14:editId="0ADC7FEF">
              <wp:extent cx="1513840" cy="533400"/>
              <wp:effectExtent l="0" t="0" r="0" b="0"/>
              <wp:docPr id="2" name="Imagem 2" descr="C:\Users\skassis\Downloads\WhatsApp Image 2024-10-16 at 13.3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assis\Downloads\WhatsApp Image 2024-10-16 at 13.31.52.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3840" cy="533400"/>
                      </a:xfrm>
                      <a:prstGeom prst="rect">
                        <a:avLst/>
                      </a:prstGeom>
                      <a:noFill/>
                      <a:ln>
                        <a:noFill/>
                      </a:ln>
                    </pic:spPr>
                  </pic:pic>
                </a:graphicData>
              </a:graphic>
            </wp:inline>
          </w:drawing>
        </w:r>
        <w:r>
          <w:t xml:space="preserve">                                      </w:t>
        </w:r>
        <w:r>
          <w:fldChar w:fldCharType="begin"/>
        </w:r>
        <w:r>
          <w:instrText>PAGE   \* MERGEFORMAT</w:instrText>
        </w:r>
        <w:r>
          <w:fldChar w:fldCharType="separate"/>
        </w:r>
        <w:r w:rsidR="004F57CE">
          <w:rPr>
            <w:noProof/>
          </w:rPr>
          <w:t>46</w:t>
        </w:r>
        <w:r>
          <w:fldChar w:fldCharType="end"/>
        </w:r>
      </w:p>
    </w:sdtContent>
  </w:sdt>
  <w:p w14:paraId="33C21E89" w14:textId="4C2B55A8" w:rsidR="008D708D" w:rsidRPr="00877607" w:rsidRDefault="008D708D" w:rsidP="0087760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3B3C7C" w14:textId="77777777" w:rsidR="004218B4" w:rsidRDefault="004218B4" w:rsidP="008B02BF">
      <w:pPr>
        <w:spacing w:after="0" w:line="240" w:lineRule="auto"/>
      </w:pPr>
      <w:r>
        <w:separator/>
      </w:r>
    </w:p>
  </w:footnote>
  <w:footnote w:type="continuationSeparator" w:id="0">
    <w:p w14:paraId="1C3F9FA9" w14:textId="77777777" w:rsidR="004218B4" w:rsidRDefault="004218B4" w:rsidP="008B02BF">
      <w:pPr>
        <w:spacing w:after="0" w:line="240" w:lineRule="auto"/>
      </w:pPr>
      <w:r>
        <w:continuationSeparator/>
      </w:r>
    </w:p>
  </w:footnote>
  <w:footnote w:type="continuationNotice" w:id="1">
    <w:p w14:paraId="6652C97F" w14:textId="77777777" w:rsidR="004218B4" w:rsidRDefault="004218B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7BE38" w14:textId="69337234" w:rsidR="008D708D" w:rsidRDefault="008D708D">
    <w:pPr>
      <w:pStyle w:val="Cabealho"/>
    </w:pPr>
    <w:r>
      <w:rPr>
        <w:noProof/>
      </w:rPr>
      <w:drawing>
        <wp:anchor distT="0" distB="0" distL="114300" distR="114300" simplePos="0" relativeHeight="251658240" behindDoc="1" locked="0" layoutInCell="1" allowOverlap="1" wp14:anchorId="0B51FD1C" wp14:editId="281824C9">
          <wp:simplePos x="0" y="0"/>
          <wp:positionH relativeFrom="page">
            <wp:posOffset>15903</wp:posOffset>
          </wp:positionH>
          <wp:positionV relativeFrom="paragraph">
            <wp:posOffset>-404192</wp:posOffset>
          </wp:positionV>
          <wp:extent cx="7563209" cy="10694685"/>
          <wp:effectExtent l="0" t="0" r="0" b="0"/>
          <wp:wrapNone/>
          <wp:docPr id="935194219"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1">
                    <a:extLst>
                      <a:ext uri="{28A0092B-C50C-407E-A947-70E740481C1C}">
                        <a14:useLocalDpi xmlns:a14="http://schemas.microsoft.com/office/drawing/2010/main" val="0"/>
                      </a:ext>
                    </a:extLst>
                  </a:blip>
                  <a:stretch>
                    <a:fillRect/>
                  </a:stretch>
                </pic:blipFill>
                <pic:spPr>
                  <a:xfrm>
                    <a:off x="0" y="0"/>
                    <a:ext cx="7563209" cy="10694685"/>
                  </a:xfrm>
                  <a:prstGeom prst="rect">
                    <a:avLst/>
                  </a:prstGeom>
                </pic:spPr>
              </pic:pic>
            </a:graphicData>
          </a:graphic>
          <wp14:sizeRelH relativeFrom="page">
            <wp14:pctWidth>0</wp14:pctWidth>
          </wp14:sizeRelH>
          <wp14:sizeRelV relativeFrom="page">
            <wp14:pctHeight>0</wp14:pctHeight>
          </wp14:sizeRelV>
        </wp:anchor>
      </w:drawing>
    </w:r>
  </w:p>
  <w:p w14:paraId="6EF19ECA" w14:textId="783E1490" w:rsidR="008D708D" w:rsidRPr="007A5E1D" w:rsidRDefault="008D708D" w:rsidP="00AE335E">
    <w:pPr>
      <w:pStyle w:val="Cabealho"/>
      <w:tabs>
        <w:tab w:val="clear" w:pos="8504"/>
      </w:tabs>
      <w:rPr>
        <w:color w:val="FF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nsid w:val="16422091"/>
    <w:multiLevelType w:val="multilevel"/>
    <w:tmpl w:val="45D45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nsid w:val="43D75A67"/>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46CF2C40"/>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8">
    <w:nsid w:val="5A134E39"/>
    <w:multiLevelType w:val="hybridMultilevel"/>
    <w:tmpl w:val="1C6CB7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10"/>
  </w:num>
  <w:num w:numId="2">
    <w:abstractNumId w:val="9"/>
  </w:num>
  <w:num w:numId="3">
    <w:abstractNumId w:val="2"/>
  </w:num>
  <w:num w:numId="4">
    <w:abstractNumId w:val="3"/>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7"/>
  </w:num>
  <w:num w:numId="9">
    <w:abstractNumId w:val="5"/>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1BD"/>
    <w:rsid w:val="00004982"/>
    <w:rsid w:val="000379FC"/>
    <w:rsid w:val="000409D2"/>
    <w:rsid w:val="00094FB7"/>
    <w:rsid w:val="000D0FD4"/>
    <w:rsid w:val="000E0136"/>
    <w:rsid w:val="000F03D1"/>
    <w:rsid w:val="000F14CD"/>
    <w:rsid w:val="001028D1"/>
    <w:rsid w:val="00116544"/>
    <w:rsid w:val="0012276A"/>
    <w:rsid w:val="001231AB"/>
    <w:rsid w:val="00194DE0"/>
    <w:rsid w:val="0021783E"/>
    <w:rsid w:val="00266494"/>
    <w:rsid w:val="00270C2F"/>
    <w:rsid w:val="002904E5"/>
    <w:rsid w:val="002A544A"/>
    <w:rsid w:val="002B7676"/>
    <w:rsid w:val="002F2C07"/>
    <w:rsid w:val="003056AA"/>
    <w:rsid w:val="003C0279"/>
    <w:rsid w:val="003F2B3D"/>
    <w:rsid w:val="00400415"/>
    <w:rsid w:val="004218B4"/>
    <w:rsid w:val="004558E0"/>
    <w:rsid w:val="00467AB7"/>
    <w:rsid w:val="00474A24"/>
    <w:rsid w:val="004759D5"/>
    <w:rsid w:val="00493557"/>
    <w:rsid w:val="004F57CE"/>
    <w:rsid w:val="00503BA7"/>
    <w:rsid w:val="00560C39"/>
    <w:rsid w:val="005854D5"/>
    <w:rsid w:val="005C74F1"/>
    <w:rsid w:val="005D55AC"/>
    <w:rsid w:val="005F3227"/>
    <w:rsid w:val="006022ED"/>
    <w:rsid w:val="00622AF3"/>
    <w:rsid w:val="00680D89"/>
    <w:rsid w:val="006B15F1"/>
    <w:rsid w:val="006E0ED0"/>
    <w:rsid w:val="006F4286"/>
    <w:rsid w:val="00774E93"/>
    <w:rsid w:val="007808C4"/>
    <w:rsid w:val="007A5E1D"/>
    <w:rsid w:val="00806B07"/>
    <w:rsid w:val="00825602"/>
    <w:rsid w:val="00861A1C"/>
    <w:rsid w:val="008674B3"/>
    <w:rsid w:val="0087281A"/>
    <w:rsid w:val="00877607"/>
    <w:rsid w:val="00885980"/>
    <w:rsid w:val="00891B96"/>
    <w:rsid w:val="00895353"/>
    <w:rsid w:val="008B02BF"/>
    <w:rsid w:val="008D20E2"/>
    <w:rsid w:val="008D708D"/>
    <w:rsid w:val="00936CD4"/>
    <w:rsid w:val="00942BF0"/>
    <w:rsid w:val="009D61FB"/>
    <w:rsid w:val="009D7268"/>
    <w:rsid w:val="009E1170"/>
    <w:rsid w:val="00A078AA"/>
    <w:rsid w:val="00A54CC5"/>
    <w:rsid w:val="00A81D70"/>
    <w:rsid w:val="00A92AE3"/>
    <w:rsid w:val="00A94DFD"/>
    <w:rsid w:val="00AE03ED"/>
    <w:rsid w:val="00AE335E"/>
    <w:rsid w:val="00AF3F1B"/>
    <w:rsid w:val="00B828E2"/>
    <w:rsid w:val="00B85E9B"/>
    <w:rsid w:val="00BD5438"/>
    <w:rsid w:val="00BF6D15"/>
    <w:rsid w:val="00C04ED6"/>
    <w:rsid w:val="00C1404D"/>
    <w:rsid w:val="00C201BD"/>
    <w:rsid w:val="00C236CA"/>
    <w:rsid w:val="00CC6149"/>
    <w:rsid w:val="00CE610E"/>
    <w:rsid w:val="00CF1FE6"/>
    <w:rsid w:val="00CF6719"/>
    <w:rsid w:val="00D4613E"/>
    <w:rsid w:val="00D53260"/>
    <w:rsid w:val="00D64F2D"/>
    <w:rsid w:val="00DD2C5A"/>
    <w:rsid w:val="00E105F7"/>
    <w:rsid w:val="00E13CED"/>
    <w:rsid w:val="00E628C5"/>
    <w:rsid w:val="00EA20F3"/>
    <w:rsid w:val="00EB67B0"/>
    <w:rsid w:val="00EC20EE"/>
    <w:rsid w:val="00ED1D2F"/>
    <w:rsid w:val="00F37F83"/>
    <w:rsid w:val="00F4190E"/>
    <w:rsid w:val="00F50853"/>
    <w:rsid w:val="00F73676"/>
    <w:rsid w:val="00FB6682"/>
    <w:rsid w:val="00FD33CC"/>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UnresolvedMention">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tion">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NormalTable0"/>
    <w:pPr>
      <w:spacing w:after="0" w:line="240" w:lineRule="auto"/>
    </w:pPr>
    <w:tblPr>
      <w:tblStyleRowBandSize w:val="1"/>
      <w:tblStyleColBandSize w:val="1"/>
      <w:tblCellMar>
        <w:top w:w="0" w:type="dxa"/>
        <w:left w:w="108" w:type="dxa"/>
        <w:bottom w:w="0"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paragraph" w:customStyle="1" w:styleId="TableParagraph">
    <w:name w:val="Table Paragraph"/>
    <w:basedOn w:val="Normal"/>
    <w:uiPriority w:val="1"/>
    <w:qFormat/>
    <w:rsid w:val="0012276A"/>
    <w:pPr>
      <w:widowControl w:val="0"/>
      <w:autoSpaceDE w:val="0"/>
      <w:autoSpaceDN w:val="0"/>
      <w:spacing w:after="0" w:line="240" w:lineRule="auto"/>
    </w:pPr>
    <w:rPr>
      <w:rFonts w:ascii="Times New Roman" w:eastAsia="Times New Roman"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http://www.planalto.gov.br/ccivil_03/Constituicao/Constituicao.ht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www.planalto.gov.br/ccivil_03/_Ato2015-2018/2015/Lei/L13146.ht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hyperlink" Target="http://www.planalto.gov.br/ccivil_03/Constituicao/Constituicao.ht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lavras.mg.gov.br/?s=cadastro"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游ゴシック Light">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游明朝">
    <w:panose1 w:val="00000000000000000000"/>
    <w:charset w:val="8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56E"/>
    <w:rsid w:val="00F755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21C95522B9FD41B1967C010131DC69D2">
    <w:name w:val="21C95522B9FD41B1967C010131DC69D2"/>
    <w:rsid w:val="00F755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3.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4.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74B5AF9-A624-4DF5-9CA2-694B782E1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10689</Words>
  <Characters>57726</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Micro</cp:lastModifiedBy>
  <cp:revision>2</cp:revision>
  <cp:lastPrinted>2024-05-20T18:15:00Z</cp:lastPrinted>
  <dcterms:created xsi:type="dcterms:W3CDTF">2024-10-16T19:22:00Z</dcterms:created>
  <dcterms:modified xsi:type="dcterms:W3CDTF">2024-10-16T19:22:00Z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